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2AD0" w14:textId="25F11D3B" w:rsidR="00CF3865" w:rsidRDefault="00CF3865" w:rsidP="00CF3865">
      <w:pPr>
        <w:spacing w:before="78"/>
        <w:ind w:left="4537" w:right="486" w:hanging="4537"/>
        <w:rPr>
          <w:rFonts w:ascii="Arial"/>
          <w:b/>
        </w:rPr>
      </w:pPr>
      <w:r>
        <w:rPr>
          <w:noProof/>
        </w:rPr>
        <w:drawing>
          <wp:inline distT="0" distB="0" distL="0" distR="0" wp14:anchorId="2DFB21D9" wp14:editId="164E4B44">
            <wp:extent cx="942975" cy="633095"/>
            <wp:effectExtent l="0" t="0" r="9525" b="0"/>
            <wp:docPr id="11019005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900564" name="Immagine 110190056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4EA3C" w14:textId="24D1588F" w:rsidR="00AF6A33" w:rsidRDefault="00000000">
      <w:pPr>
        <w:spacing w:before="78"/>
        <w:ind w:left="4537" w:right="486"/>
        <w:rPr>
          <w:rFonts w:ascii="Arial"/>
          <w:b/>
        </w:rPr>
      </w:pPr>
      <w:r>
        <w:rPr>
          <w:rFonts w:ascii="Arial"/>
          <w:b/>
        </w:rPr>
        <w:t>Egr.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Direttore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della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Riserva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Naturale Regionale Monterano</w:t>
      </w:r>
    </w:p>
    <w:p w14:paraId="5BDAEAF1" w14:textId="77777777" w:rsidR="00AF6A33" w:rsidRDefault="00000000">
      <w:pPr>
        <w:ind w:left="4537"/>
        <w:rPr>
          <w:rFonts w:ascii="Arial" w:hAnsi="Arial"/>
          <w:b/>
        </w:rPr>
      </w:pPr>
      <w:r>
        <w:rPr>
          <w:rFonts w:ascii="Arial" w:hAnsi="Arial"/>
          <w:b/>
        </w:rPr>
        <w:t>Piazza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Tübingen,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10"/>
        </w:rPr>
        <w:t>1</w:t>
      </w:r>
    </w:p>
    <w:p w14:paraId="78741602" w14:textId="77777777" w:rsidR="00AF6A33" w:rsidRDefault="00000000">
      <w:pPr>
        <w:ind w:left="4537"/>
        <w:rPr>
          <w:rFonts w:ascii="Arial"/>
          <w:b/>
        </w:rPr>
      </w:pPr>
      <w:r>
        <w:rPr>
          <w:rFonts w:ascii="Arial"/>
          <w:b/>
        </w:rPr>
        <w:t>00060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Canale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Monterano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4"/>
        </w:rPr>
        <w:t>(RM)</w:t>
      </w:r>
    </w:p>
    <w:p w14:paraId="187D519A" w14:textId="77777777" w:rsidR="00AF6A33" w:rsidRDefault="00000000">
      <w:pPr>
        <w:ind w:left="4537"/>
        <w:rPr>
          <w:rFonts w:ascii="Arial"/>
          <w:b/>
        </w:rPr>
      </w:pPr>
      <w:r>
        <w:rPr>
          <w:rFonts w:ascii="Arial"/>
          <w:b/>
        </w:rPr>
        <w:t>Invio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mezzo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P.E.C.</w:t>
      </w:r>
      <w:r>
        <w:rPr>
          <w:rFonts w:ascii="Arial"/>
          <w:b/>
          <w:spacing w:val="-20"/>
        </w:rPr>
        <w:t xml:space="preserve"> </w:t>
      </w:r>
      <w:r>
        <w:rPr>
          <w:rFonts w:ascii="Arial"/>
          <w:b/>
        </w:rPr>
        <w:t>al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seguente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indirizzo:</w:t>
      </w:r>
    </w:p>
    <w:p w14:paraId="1AB032A0" w14:textId="77777777" w:rsidR="00AF6A33" w:rsidRDefault="00000000">
      <w:pPr>
        <w:pStyle w:val="Titolo"/>
        <w:rPr>
          <w:u w:val="none"/>
        </w:rPr>
      </w:pPr>
      <w:hyperlink r:id="rId6">
        <w:r>
          <w:rPr>
            <w:color w:val="0000FF"/>
            <w:spacing w:val="-2"/>
            <w:u w:color="0000FF"/>
          </w:rPr>
          <w:t>riservamonterano@pec.regione.lazio.it</w:t>
        </w:r>
      </w:hyperlink>
    </w:p>
    <w:p w14:paraId="7492E802" w14:textId="77777777" w:rsidR="00AF6A33" w:rsidRDefault="00AF6A33">
      <w:pPr>
        <w:pStyle w:val="Corpotesto"/>
        <w:ind w:right="0"/>
        <w:jc w:val="left"/>
        <w:rPr>
          <w:rFonts w:ascii="Arial"/>
          <w:b/>
        </w:rPr>
      </w:pPr>
    </w:p>
    <w:p w14:paraId="42DB844C" w14:textId="77777777" w:rsidR="00AF6A33" w:rsidRDefault="00AF6A33">
      <w:pPr>
        <w:pStyle w:val="Corpotesto"/>
        <w:spacing w:before="137"/>
        <w:ind w:right="0"/>
        <w:jc w:val="left"/>
        <w:rPr>
          <w:rFonts w:ascii="Arial"/>
          <w:b/>
        </w:rPr>
      </w:pPr>
    </w:p>
    <w:p w14:paraId="7A6F1CEA" w14:textId="77777777" w:rsidR="00AF6A33" w:rsidRDefault="00000000">
      <w:pPr>
        <w:spacing w:before="1"/>
        <w:ind w:left="994" w:hanging="993"/>
        <w:rPr>
          <w:rFonts w:ascii="Arial"/>
          <w:b/>
        </w:rPr>
      </w:pPr>
      <w:r>
        <w:rPr>
          <w:rFonts w:ascii="Arial"/>
          <w:b/>
        </w:rPr>
        <w:t>Oggetto: Richiesta di autorizzazione per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effettuazione di riprese fotografiche, audio, video e cinematografiche gratuite.</w:t>
      </w:r>
    </w:p>
    <w:p w14:paraId="13B53DE3" w14:textId="77777777" w:rsidR="00AF6A33" w:rsidRDefault="00000000">
      <w:pPr>
        <w:pStyle w:val="Corpotesto"/>
        <w:tabs>
          <w:tab w:val="left" w:pos="2789"/>
          <w:tab w:val="left" w:pos="4928"/>
          <w:tab w:val="left" w:pos="5845"/>
          <w:tab w:val="left" w:pos="5891"/>
          <w:tab w:val="left" w:pos="6522"/>
          <w:tab w:val="left" w:pos="7512"/>
          <w:tab w:val="left" w:pos="8605"/>
          <w:tab w:val="left" w:pos="9689"/>
        </w:tabs>
        <w:spacing w:before="92"/>
        <w:ind w:right="89" w:firstLine="180"/>
      </w:pPr>
      <w:r>
        <w:t xml:space="preserve">Con la presente il/la sottoscritto/a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residente in</w:t>
      </w:r>
      <w:r>
        <w:rPr>
          <w:spacing w:val="10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via</w:t>
      </w:r>
      <w:r>
        <w:rPr>
          <w:spacing w:val="10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ai sensi dell’art. 3 comma 1 del Regolamento approvato con Deliberazione di Consiglio Comunale di Canale Monterano n. 22 in data 16 maggio 2017 e </w:t>
      </w:r>
      <w:proofErr w:type="spellStart"/>
      <w:r>
        <w:t>ss.mm.ii</w:t>
      </w:r>
      <w:proofErr w:type="spellEnd"/>
      <w:r>
        <w:t xml:space="preserve">. in qualità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1"/>
        </w:rPr>
        <w:t xml:space="preserve"> </w:t>
      </w:r>
      <w:r>
        <w:t xml:space="preserve">del/della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gramStart"/>
      <w:r>
        <w:t>avente</w:t>
      </w:r>
      <w:r>
        <w:rPr>
          <w:spacing w:val="40"/>
        </w:rPr>
        <w:t xml:space="preserve">  </w:t>
      </w:r>
      <w:r>
        <w:t>sede</w:t>
      </w:r>
      <w:proofErr w:type="gramEnd"/>
      <w:r>
        <w:rPr>
          <w:spacing w:val="40"/>
        </w:rPr>
        <w:t xml:space="preserve">  </w:t>
      </w:r>
      <w:proofErr w:type="gramStart"/>
      <w:r>
        <w:t>legale</w:t>
      </w:r>
      <w:r>
        <w:rPr>
          <w:spacing w:val="40"/>
        </w:rPr>
        <w:t xml:space="preserve">  </w:t>
      </w:r>
      <w:r>
        <w:t>in</w:t>
      </w:r>
      <w:proofErr w:type="gramEnd"/>
      <w:r>
        <w:rPr>
          <w:spacing w:val="238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via</w:t>
      </w:r>
      <w:proofErr w:type="gramEnd"/>
      <w:r>
        <w:rPr>
          <w:spacing w:val="23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 </w:t>
      </w:r>
      <w:r>
        <w:t>recapiti</w:t>
      </w:r>
      <w:proofErr w:type="gramEnd"/>
      <w:r>
        <w:rPr>
          <w:spacing w:val="40"/>
        </w:rPr>
        <w:t xml:space="preserve">  </w:t>
      </w:r>
      <w:r>
        <w:t>telefonici</w:t>
      </w:r>
    </w:p>
    <w:p w14:paraId="2B13F120" w14:textId="77777777" w:rsidR="00AF6A33" w:rsidRDefault="00000000">
      <w:pPr>
        <w:pStyle w:val="Corpotesto"/>
        <w:tabs>
          <w:tab w:val="left" w:pos="2130"/>
          <w:tab w:val="left" w:pos="4905"/>
          <w:tab w:val="left" w:pos="7124"/>
          <w:tab w:val="left" w:pos="9578"/>
        </w:tabs>
        <w:ind w:right="139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 xml:space="preserve">con la presente richiede autorizzazione per l’effettuazione di riprese foto e video gratuite all’interno della R.N.R. Monterano e precisamente in località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nel/</w:t>
      </w:r>
      <w:proofErr w:type="gramStart"/>
      <w:r>
        <w:t>nei</w:t>
      </w:r>
      <w:r>
        <w:rPr>
          <w:spacing w:val="80"/>
        </w:rPr>
        <w:t xml:space="preserve">  </w:t>
      </w:r>
      <w:r>
        <w:t>giorno</w:t>
      </w:r>
      <w:proofErr w:type="gramEnd"/>
      <w:r>
        <w:t>/i</w:t>
      </w:r>
      <w:r>
        <w:rPr>
          <w:spacing w:val="213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 </w:t>
      </w:r>
      <w:r>
        <w:t>dalle</w:t>
      </w:r>
      <w:proofErr w:type="gramEnd"/>
      <w:r>
        <w:rPr>
          <w:spacing w:val="80"/>
        </w:rPr>
        <w:t xml:space="preserve">  </w:t>
      </w:r>
      <w:r>
        <w:t>ore</w:t>
      </w:r>
      <w:r>
        <w:rPr>
          <w:spacing w:val="213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54"/>
        </w:rPr>
        <w:t xml:space="preserve">  </w:t>
      </w:r>
      <w:r>
        <w:t>alle</w:t>
      </w:r>
      <w:proofErr w:type="gramEnd"/>
      <w:r>
        <w:rPr>
          <w:spacing w:val="73"/>
        </w:rPr>
        <w:t xml:space="preserve">  </w:t>
      </w:r>
      <w:r>
        <w:t>ore</w:t>
      </w:r>
      <w:r>
        <w:rPr>
          <w:spacing w:val="207"/>
        </w:rPr>
        <w:t xml:space="preserve"> </w:t>
      </w:r>
      <w:r>
        <w:rPr>
          <w:rFonts w:ascii="Times New Roman" w:hAnsi="Times New Roman"/>
          <w:spacing w:val="472"/>
          <w:u w:val="single"/>
        </w:rPr>
        <w:t xml:space="preserve"> </w:t>
      </w:r>
      <w:r>
        <w:rPr>
          <w:rFonts w:ascii="Times New Roman" w:hAnsi="Times New Roman"/>
          <w:spacing w:val="164"/>
        </w:rPr>
        <w:t xml:space="preserve"> </w:t>
      </w:r>
      <w:r>
        <w:t>per</w:t>
      </w:r>
    </w:p>
    <w:p w14:paraId="3716334A" w14:textId="77777777" w:rsidR="00AF6A33" w:rsidRDefault="00000000">
      <w:pPr>
        <w:pStyle w:val="Corpotesto"/>
        <w:tabs>
          <w:tab w:val="left" w:pos="2741"/>
          <w:tab w:val="left" w:pos="4844"/>
        </w:tabs>
        <w:ind w:right="139"/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specificando che non sono previste lavorazioni di preparazione e ripristino del sito ad eccezione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69BA6F7A" w14:textId="77777777" w:rsidR="00AF6A33" w:rsidRDefault="00000000">
      <w:pPr>
        <w:ind w:right="140" w:firstLine="180"/>
        <w:jc w:val="both"/>
      </w:pPr>
      <w:r>
        <w:t>Con la presente il/la sottoscritto/a si impegna al rispetto di quanto disposto dalle Deliberazioni di Consiglio Comunale di Canale Monterano 16 maggio 2017, n. 22, avente ad oggetto: “</w:t>
      </w:r>
      <w:r>
        <w:rPr>
          <w:rFonts w:ascii="Arial" w:hAnsi="Arial"/>
          <w:i/>
        </w:rPr>
        <w:t>Regolamento attività di ripresa fotografica, video e cinematografica nel territorio del Comune</w:t>
      </w:r>
      <w:r>
        <w:t>”, 18 giugno 2018, n. 16 avente ad oggetto: “</w:t>
      </w:r>
      <w:r>
        <w:rPr>
          <w:rFonts w:ascii="Arial" w:hAnsi="Arial"/>
          <w:i/>
        </w:rPr>
        <w:t>Modifica al Regolamento attività di ripresa fotografica,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video e cinematografica nel territorio del Comune</w:t>
      </w:r>
      <w:r>
        <w:t>” e 15 febbraio 2023, n. 5 avente ad oggetto “</w:t>
      </w:r>
      <w:r>
        <w:rPr>
          <w:rFonts w:ascii="Arial" w:hAnsi="Arial"/>
          <w:i/>
        </w:rPr>
        <w:t>Modifica Delibera di Consiglio Comunale n. 16 del 18.06.2018. Regolamento attività di ripresa fotografica, video e cinematografica nel territorio del Comune</w:t>
      </w:r>
      <w:r>
        <w:t>”.</w:t>
      </w:r>
    </w:p>
    <w:p w14:paraId="3053941B" w14:textId="77777777" w:rsidR="00AF6A33" w:rsidRDefault="00000000">
      <w:pPr>
        <w:pStyle w:val="Corpotesto"/>
        <w:ind w:left="181" w:right="2432"/>
      </w:pPr>
      <w:r>
        <w:t>L’attività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prevederà/non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prevederà</w:t>
      </w:r>
      <w:r>
        <w:rPr>
          <w:rFonts w:ascii="Arial" w:hAnsi="Arial"/>
          <w:b/>
          <w:spacing w:val="-5"/>
        </w:rPr>
        <w:t xml:space="preserve"> </w:t>
      </w:r>
      <w:r>
        <w:t>immagini</w:t>
      </w:r>
      <w:r>
        <w:rPr>
          <w:spacing w:val="-5"/>
        </w:rPr>
        <w:t xml:space="preserve"> </w:t>
      </w:r>
      <w:r>
        <w:t>effettuate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drone. Si allega, in copia conforme all’originale, la seguente documentazione:</w:t>
      </w:r>
    </w:p>
    <w:p w14:paraId="1165A228" w14:textId="77777777" w:rsidR="00AF6A33" w:rsidRDefault="00000000">
      <w:pPr>
        <w:pStyle w:val="Paragrafoelenco"/>
        <w:numPr>
          <w:ilvl w:val="0"/>
          <w:numId w:val="1"/>
        </w:numPr>
        <w:tabs>
          <w:tab w:val="left" w:pos="284"/>
          <w:tab w:val="left" w:pos="6931"/>
          <w:tab w:val="left" w:pos="9688"/>
        </w:tabs>
        <w:ind w:left="284" w:right="0" w:hanging="283"/>
        <w:rPr>
          <w:rFonts w:ascii="Times New Roman" w:hAnsi="Times New Roman"/>
        </w:rPr>
      </w:pPr>
      <w:r>
        <w:t xml:space="preserve">documento di riconoscimento </w:t>
      </w:r>
      <w:r>
        <w:rPr>
          <w:rFonts w:ascii="Times New Roman" w:hAnsi="Times New Roman"/>
          <w:u w:val="single"/>
        </w:rPr>
        <w:tab/>
      </w:r>
      <w:r>
        <w:t xml:space="preserve">n. </w:t>
      </w:r>
      <w:r>
        <w:rPr>
          <w:rFonts w:ascii="Times New Roman" w:hAnsi="Times New Roman"/>
          <w:u w:val="single"/>
        </w:rPr>
        <w:tab/>
      </w:r>
    </w:p>
    <w:p w14:paraId="030AA3EA" w14:textId="77777777" w:rsidR="00AF6A33" w:rsidRDefault="00000000">
      <w:pPr>
        <w:pStyle w:val="Corpotesto"/>
        <w:tabs>
          <w:tab w:val="left" w:pos="5974"/>
          <w:tab w:val="left" w:pos="9571"/>
        </w:tabs>
        <w:spacing w:before="5"/>
        <w:ind w:left="284" w:right="0"/>
        <w:rPr>
          <w:rFonts w:ascii="Times New Roman"/>
        </w:rPr>
      </w:pPr>
      <w:r>
        <w:t xml:space="preserve">rilasciato </w:t>
      </w:r>
      <w:proofErr w:type="gramStart"/>
      <w:r>
        <w:t xml:space="preserve">da </w:t>
      </w:r>
      <w:r>
        <w:rPr>
          <w:rFonts w:ascii="Times New Roman"/>
          <w:u w:val="single"/>
        </w:rPr>
        <w:tab/>
      </w:r>
      <w:r>
        <w:t>in</w:t>
      </w:r>
      <w:proofErr w:type="gramEnd"/>
      <w:r>
        <w:t xml:space="preserve"> data </w:t>
      </w:r>
      <w:r>
        <w:rPr>
          <w:rFonts w:ascii="Times New Roman"/>
          <w:u w:val="single"/>
        </w:rPr>
        <w:tab/>
      </w:r>
    </w:p>
    <w:p w14:paraId="4A3EF125" w14:textId="77777777" w:rsidR="00AF6A33" w:rsidRDefault="00000000">
      <w:pPr>
        <w:pStyle w:val="Paragrafoelenco"/>
        <w:numPr>
          <w:ilvl w:val="0"/>
          <w:numId w:val="1"/>
        </w:numPr>
        <w:tabs>
          <w:tab w:val="left" w:pos="285"/>
        </w:tabs>
        <w:spacing w:line="244" w:lineRule="auto"/>
      </w:pPr>
      <w:r>
        <w:t>copia dei documenti assicurativi di copertura per eventuali danni a cose o persone (polizza assicurativa R.C.T. o altro);</w:t>
      </w:r>
    </w:p>
    <w:p w14:paraId="6BB5E791" w14:textId="77777777" w:rsidR="00AF6A33" w:rsidRDefault="00000000">
      <w:pPr>
        <w:pStyle w:val="Paragrafoelenco"/>
        <w:numPr>
          <w:ilvl w:val="0"/>
          <w:numId w:val="1"/>
        </w:numPr>
        <w:tabs>
          <w:tab w:val="left" w:pos="285"/>
        </w:tabs>
        <w:spacing w:line="244" w:lineRule="auto"/>
      </w:pPr>
      <w:r>
        <w:t>stralcio del copione e di ogni elaborato utile a descrivere le scene da realizzare all’interno della Riserva Naturale, al fine di valutarne preventivamente gli eventuali impatti ambientali;</w:t>
      </w:r>
    </w:p>
    <w:p w14:paraId="3C818F53" w14:textId="77777777" w:rsidR="00AF6A33" w:rsidRDefault="00000000">
      <w:pPr>
        <w:pStyle w:val="Paragrafoelenco"/>
        <w:numPr>
          <w:ilvl w:val="0"/>
          <w:numId w:val="1"/>
        </w:numPr>
        <w:tabs>
          <w:tab w:val="left" w:pos="284"/>
        </w:tabs>
        <w:spacing w:line="242" w:lineRule="auto"/>
        <w:ind w:left="284"/>
      </w:pPr>
      <w:r>
        <w:t>documentazione relativa all’uso di drone attestante i titoli di volo e pilotaggio. Le rotte</w:t>
      </w:r>
      <w:r>
        <w:rPr>
          <w:spacing w:val="40"/>
        </w:rPr>
        <w:t xml:space="preserve"> </w:t>
      </w:r>
      <w:r>
        <w:t>necessarie per le riprese saranno preventivamente concordate con il funzionario di Area tecnica-naturalistica della Riserva Naturale, per la tutela dell’avifauna e nel rispetto delle disposizioni vigenti in materia;</w:t>
      </w:r>
    </w:p>
    <w:p w14:paraId="5164417C" w14:textId="77777777" w:rsidR="00AF6A33" w:rsidRDefault="00000000">
      <w:pPr>
        <w:pStyle w:val="Paragrafoelenco"/>
        <w:numPr>
          <w:ilvl w:val="0"/>
          <w:numId w:val="1"/>
        </w:numPr>
        <w:tabs>
          <w:tab w:val="left" w:pos="284"/>
        </w:tabs>
        <w:spacing w:line="244" w:lineRule="auto"/>
        <w:ind w:left="284"/>
      </w:pPr>
      <w:r>
        <w:t>elaborati grafici relativi ad installazioni temporanee al fine di consentire il rilascio delle autorizzazioni urbanistico-edilizie, se necessarie.</w:t>
      </w:r>
    </w:p>
    <w:p w14:paraId="0E312630" w14:textId="77777777" w:rsidR="00AF6A33" w:rsidRDefault="00000000">
      <w:pPr>
        <w:pStyle w:val="Corpotesto"/>
        <w:spacing w:before="69"/>
        <w:ind w:left="1" w:firstLine="142"/>
      </w:pPr>
      <w:r>
        <w:t>Si richiede utilizzo dei loghi del Comune di Canale Monterano e della Riserva Naturale da apporre, impegnandosi fin d’ora a fornire copia dell’opera realizzata con liberatoria per gli utilizzi istituzionali e promozionali gratuiti da parte della Riserva Naturale Regionale Monterano e del Comune di Canale Monterano (Ente gestore).</w:t>
      </w:r>
    </w:p>
    <w:p w14:paraId="0E92C7BF" w14:textId="77777777" w:rsidR="00AF6A33" w:rsidRDefault="00000000">
      <w:pPr>
        <w:pStyle w:val="Corpotesto"/>
        <w:tabs>
          <w:tab w:val="left" w:pos="8221"/>
        </w:tabs>
        <w:ind w:left="1" w:right="141" w:firstLine="142"/>
        <w:rPr>
          <w:rFonts w:ascii="Times New Roman" w:hAnsi="Times New Roman"/>
        </w:rPr>
      </w:pPr>
      <w:r>
        <w:t xml:space="preserve">Si richiede altresì autorizzazione di accesso veicolare per assistenza logistica e sanitaria per i seguenti autoveicoli: </w:t>
      </w:r>
      <w:r>
        <w:rPr>
          <w:rFonts w:ascii="Times New Roman" w:hAnsi="Times New Roman"/>
          <w:u w:val="single"/>
        </w:rPr>
        <w:tab/>
      </w:r>
    </w:p>
    <w:p w14:paraId="3005A8BA" w14:textId="77777777" w:rsidR="00AF6A33" w:rsidRDefault="00000000">
      <w:pPr>
        <w:pStyle w:val="Corpotesto"/>
        <w:tabs>
          <w:tab w:val="left" w:pos="2166"/>
          <w:tab w:val="left" w:pos="4038"/>
        </w:tabs>
        <w:spacing w:before="92"/>
        <w:ind w:left="1" w:firstLine="180"/>
      </w:pPr>
      <w:r>
        <w:t xml:space="preserve">Si comunica che, in caso di favorevole accoglimento della presente, la troupe sarà in località campo base </w:t>
      </w:r>
      <w:r>
        <w:rPr>
          <w:rFonts w:ascii="Times New Roman" w:hAnsi="Times New Roman"/>
          <w:u w:val="single"/>
        </w:rPr>
        <w:tab/>
      </w:r>
      <w:r>
        <w:t xml:space="preserve">il giorno </w:t>
      </w:r>
      <w:r>
        <w:rPr>
          <w:rFonts w:ascii="Times New Roman" w:hAnsi="Times New Roman"/>
          <w:u w:val="single"/>
        </w:rPr>
        <w:tab/>
      </w:r>
      <w:r>
        <w:t xml:space="preserve">alle ore </w:t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  <w:proofErr w:type="gramStart"/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.</w:t>
      </w:r>
      <w:proofErr w:type="gramEnd"/>
    </w:p>
    <w:p w14:paraId="6426C634" w14:textId="77777777" w:rsidR="00AF6A33" w:rsidRDefault="00000000">
      <w:pPr>
        <w:pStyle w:val="Corpotesto"/>
        <w:spacing w:before="92"/>
        <w:ind w:left="181" w:right="0"/>
      </w:pPr>
      <w:r>
        <w:t>Distinti</w:t>
      </w:r>
      <w:r>
        <w:rPr>
          <w:spacing w:val="-7"/>
        </w:rPr>
        <w:t xml:space="preserve"> </w:t>
      </w:r>
      <w:r>
        <w:rPr>
          <w:spacing w:val="-2"/>
        </w:rPr>
        <w:t>saluti.</w:t>
      </w:r>
    </w:p>
    <w:p w14:paraId="3E8EA28A" w14:textId="77777777" w:rsidR="00AF6A33" w:rsidRDefault="00000000">
      <w:pPr>
        <w:tabs>
          <w:tab w:val="left" w:pos="3341"/>
          <w:tab w:val="left" w:pos="5664"/>
        </w:tabs>
        <w:spacing w:before="92"/>
        <w:ind w:left="1"/>
        <w:jc w:val="both"/>
        <w:rPr>
          <w:rFonts w:ascii="Arial"/>
          <w:b/>
        </w:rPr>
      </w:pPr>
      <w:r>
        <w:rPr>
          <w:rFonts w:ascii="Arial"/>
          <w:b/>
        </w:rPr>
        <w:t xml:space="preserve">Data,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Arial"/>
          <w:b/>
        </w:rPr>
        <w:t>Timbro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e/o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Firma</w:t>
      </w:r>
    </w:p>
    <w:sectPr w:rsidR="00AF6A33" w:rsidSect="00CF3865">
      <w:type w:val="continuous"/>
      <w:pgSz w:w="11910" w:h="16840"/>
      <w:pgMar w:top="284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311A9"/>
    <w:multiLevelType w:val="hybridMultilevel"/>
    <w:tmpl w:val="0C381C20"/>
    <w:lvl w:ilvl="0" w:tplc="5CE8A5C0">
      <w:numFmt w:val="bullet"/>
      <w:lvlText w:val="□"/>
      <w:lvlJc w:val="left"/>
      <w:pPr>
        <w:ind w:left="285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ECAED3A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4FAE4E00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E7D6A926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94FABD3C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1D4AFDA6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51464844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C9705A9A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442A6D66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num w:numId="1" w16cid:durableId="126426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6A33"/>
    <w:rsid w:val="00AF6A33"/>
    <w:rsid w:val="00CC2412"/>
    <w:rsid w:val="00C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E4B0"/>
  <w15:docId w15:val="{A71F6EA8-D929-4C22-88DD-D3A5D065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right="140"/>
      <w:jc w:val="both"/>
    </w:pPr>
  </w:style>
  <w:style w:type="paragraph" w:styleId="Titolo">
    <w:name w:val="Title"/>
    <w:basedOn w:val="Normale"/>
    <w:uiPriority w:val="10"/>
    <w:qFormat/>
    <w:pPr>
      <w:ind w:left="4515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284" w:right="140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servamonterano@pec.regione.lazio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Salvatore Mineo</cp:lastModifiedBy>
  <cp:revision>3</cp:revision>
  <cp:lastPrinted>2026-03-27T09:11:00Z</cp:lastPrinted>
  <dcterms:created xsi:type="dcterms:W3CDTF">2026-03-27T09:09:00Z</dcterms:created>
  <dcterms:modified xsi:type="dcterms:W3CDTF">2026-03-27T09:11:00Z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Producer">
    <vt:lpwstr>Ascensio System SIA Copyright (c) 2013</vt:lpwstr>
  </property>
  <property fmtid="{D5CDD505-2E9C-101B-9397-08002B2CF9AE}" pid="4" name="LastSaved">
    <vt:filetime>2026-03-27T00:00:00Z</vt:filetime>
  </property>
</Properties>
</file>