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8C32F9" w14:textId="228C6109" w:rsidR="002C4316" w:rsidRPr="003144A2" w:rsidRDefault="002C4316" w:rsidP="003144A2">
      <w:pPr>
        <w:rPr>
          <w:rFonts w:asciiTheme="majorHAnsi" w:hAnsiTheme="majorHAnsi" w:cstheme="majorHAnsi"/>
          <w:bCs/>
          <w:sz w:val="22"/>
          <w:szCs w:val="22"/>
        </w:rPr>
      </w:pPr>
    </w:p>
    <w:p w14:paraId="6ECBD118" w14:textId="2E8AA6FE" w:rsidR="003144A2" w:rsidRPr="003144A2" w:rsidRDefault="003144A2" w:rsidP="003144A2">
      <w:pPr>
        <w:jc w:val="center"/>
        <w:rPr>
          <w:rFonts w:asciiTheme="majorHAnsi" w:hAnsiTheme="majorHAnsi" w:cstheme="majorHAnsi"/>
          <w:b/>
          <w:sz w:val="22"/>
          <w:szCs w:val="22"/>
        </w:rPr>
      </w:pPr>
      <w:r w:rsidRPr="003144A2">
        <w:rPr>
          <w:rFonts w:asciiTheme="majorHAnsi" w:hAnsiTheme="majorHAnsi" w:cstheme="majorHAnsi"/>
          <w:b/>
          <w:sz w:val="22"/>
          <w:szCs w:val="22"/>
        </w:rPr>
        <w:t>AVVISO PUBBLICO</w:t>
      </w:r>
    </w:p>
    <w:p w14:paraId="1C216675" w14:textId="77777777" w:rsidR="003144A2" w:rsidRPr="003144A2" w:rsidRDefault="003144A2" w:rsidP="003144A2">
      <w:pPr>
        <w:jc w:val="center"/>
        <w:rPr>
          <w:rFonts w:asciiTheme="majorHAnsi" w:eastAsia="Times New Roman" w:hAnsiTheme="majorHAnsi" w:cstheme="majorHAnsi"/>
          <w:b/>
          <w:bCs/>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AFFIDAMENTO IN CONCESSIONE DI 110 ML DI RECINZIONE ANTI LUPO</w:t>
      </w:r>
    </w:p>
    <w:p w14:paraId="4864452F" w14:textId="77777777"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p>
    <w:p w14:paraId="3EDB78F2" w14:textId="18352FB9" w:rsidR="003144A2" w:rsidRPr="003144A2" w:rsidRDefault="003144A2" w:rsidP="003144A2">
      <w:pPr>
        <w:rPr>
          <w:rFonts w:asciiTheme="majorHAnsi" w:eastAsia="Times New Roman" w:hAnsiTheme="majorHAnsi" w:cstheme="majorHAnsi"/>
          <w:b/>
          <w:bCs/>
          <w:i/>
          <w:iCs/>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w:t>
      </w:r>
      <w:r w:rsidRPr="003144A2">
        <w:rPr>
          <w:rFonts w:asciiTheme="majorHAnsi" w:eastAsia="Times New Roman" w:hAnsiTheme="majorHAnsi" w:cstheme="majorHAnsi"/>
          <w:b/>
          <w:bCs/>
          <w:color w:val="000000"/>
          <w:kern w:val="0"/>
          <w:sz w:val="22"/>
          <w:szCs w:val="22"/>
          <w:lang w:eastAsia="it-IT" w:bidi="ar-SA"/>
        </w:rPr>
        <w:t xml:space="preserve">ARTICOLO 1 </w:t>
      </w:r>
      <w:r w:rsidRPr="003144A2">
        <w:rPr>
          <w:rFonts w:asciiTheme="majorHAnsi" w:eastAsia="Times New Roman" w:hAnsiTheme="majorHAnsi" w:cstheme="majorHAnsi"/>
          <w:b/>
          <w:bCs/>
          <w:i/>
          <w:iCs/>
          <w:color w:val="000000"/>
          <w:kern w:val="0"/>
          <w:sz w:val="22"/>
          <w:szCs w:val="22"/>
          <w:lang w:eastAsia="it-IT" w:bidi="ar-SA"/>
        </w:rPr>
        <w:t>Obiettivi e finalità</w:t>
      </w:r>
    </w:p>
    <w:p w14:paraId="04BBB888" w14:textId="206F7697" w:rsidR="003144A2" w:rsidRPr="003144A2" w:rsidRDefault="003144A2" w:rsidP="003144A2">
      <w:pPr>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i/>
          <w:iCs/>
          <w:color w:val="000000"/>
          <w:kern w:val="0"/>
          <w:sz w:val="22"/>
          <w:szCs w:val="22"/>
          <w:lang w:eastAsia="it-IT" w:bidi="ar-SA"/>
        </w:rPr>
        <w:t xml:space="preserve"> </w:t>
      </w:r>
      <w:r w:rsidRPr="003144A2">
        <w:rPr>
          <w:rFonts w:asciiTheme="majorHAnsi" w:eastAsia="Times New Roman" w:hAnsiTheme="majorHAnsi" w:cstheme="majorHAnsi"/>
          <w:color w:val="000000"/>
          <w:kern w:val="0"/>
          <w:sz w:val="22"/>
          <w:szCs w:val="22"/>
          <w:lang w:eastAsia="it-IT" w:bidi="ar-SA"/>
        </w:rPr>
        <w:t>Il presente Avviso, in attuazione di quanto deciso dall’Ente di Gestione e Direzione della RN Selva del Lamone in previsione di mettere in atto misure di intervento a favore delle imprese agro-</w:t>
      </w:r>
      <w:proofErr w:type="spellStart"/>
      <w:r w:rsidRPr="003144A2">
        <w:rPr>
          <w:rFonts w:asciiTheme="majorHAnsi" w:eastAsia="Times New Roman" w:hAnsiTheme="majorHAnsi" w:cstheme="majorHAnsi"/>
          <w:color w:val="000000"/>
          <w:kern w:val="0"/>
          <w:sz w:val="22"/>
          <w:szCs w:val="22"/>
          <w:lang w:eastAsia="it-IT" w:bidi="ar-SA"/>
        </w:rPr>
        <w:t>silvo</w:t>
      </w:r>
      <w:proofErr w:type="spellEnd"/>
      <w:r w:rsidRPr="003144A2">
        <w:rPr>
          <w:rFonts w:asciiTheme="majorHAnsi" w:eastAsia="Times New Roman" w:hAnsiTheme="majorHAnsi" w:cstheme="majorHAnsi"/>
          <w:color w:val="000000"/>
          <w:kern w:val="0"/>
          <w:sz w:val="22"/>
          <w:szCs w:val="22"/>
          <w:lang w:eastAsia="it-IT" w:bidi="ar-SA"/>
        </w:rPr>
        <w:t>-pastorali che operano prioritariamente all'interno della RNR Selva del Lamone e/o entro i confini del territorio del Comune di Farnese-VT</w:t>
      </w:r>
      <w:r>
        <w:rPr>
          <w:rFonts w:asciiTheme="majorHAnsi" w:eastAsia="Times New Roman" w:hAnsiTheme="majorHAnsi" w:cstheme="majorHAnsi"/>
          <w:color w:val="000000"/>
          <w:kern w:val="0"/>
          <w:sz w:val="22"/>
          <w:szCs w:val="22"/>
          <w:lang w:eastAsia="it-IT" w:bidi="ar-SA"/>
        </w:rPr>
        <w:t xml:space="preserve"> ma con i capi allevati all’interno della Riserva</w:t>
      </w:r>
      <w:r w:rsidRPr="003144A2">
        <w:rPr>
          <w:rFonts w:asciiTheme="majorHAnsi" w:eastAsia="Times New Roman" w:hAnsiTheme="majorHAnsi" w:cstheme="majorHAnsi"/>
          <w:color w:val="000000"/>
          <w:kern w:val="0"/>
          <w:sz w:val="22"/>
          <w:szCs w:val="22"/>
          <w:lang w:eastAsia="it-IT" w:bidi="ar-SA"/>
        </w:rPr>
        <w:t>, finalizzate alla realizzazione di interventi di prevenzione dei danni causati dalla fauna selvatica agli allevamenti. Il presente Bando prevede la concessione in affidamento di 110 ml di recinzione anti lupo (Rete a maglia romboidale).</w:t>
      </w:r>
    </w:p>
    <w:p w14:paraId="30A2DA00" w14:textId="77777777" w:rsidR="003144A2" w:rsidRPr="003144A2" w:rsidRDefault="003144A2" w:rsidP="003144A2">
      <w:pPr>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w:t>
      </w:r>
    </w:p>
    <w:p w14:paraId="67F127DF" w14:textId="6F2546DC" w:rsidR="003144A2" w:rsidRPr="003144A2" w:rsidRDefault="003144A2" w:rsidP="003144A2">
      <w:pPr>
        <w:jc w:val="both"/>
        <w:rPr>
          <w:rFonts w:asciiTheme="majorHAnsi" w:eastAsia="Times New Roman" w:hAnsiTheme="majorHAnsi" w:cstheme="majorHAnsi"/>
          <w:b/>
          <w:bCs/>
          <w:i/>
          <w:iCs/>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ARTICOLO 2 </w:t>
      </w:r>
      <w:r w:rsidRPr="003144A2">
        <w:rPr>
          <w:rFonts w:asciiTheme="majorHAnsi" w:eastAsia="Times New Roman" w:hAnsiTheme="majorHAnsi" w:cstheme="majorHAnsi"/>
          <w:b/>
          <w:bCs/>
          <w:i/>
          <w:iCs/>
          <w:color w:val="000000"/>
          <w:kern w:val="0"/>
          <w:sz w:val="22"/>
          <w:szCs w:val="22"/>
          <w:lang w:eastAsia="it-IT" w:bidi="ar-SA"/>
        </w:rPr>
        <w:t>Ambito territoriale di intervento</w:t>
      </w:r>
    </w:p>
    <w:p w14:paraId="299378FE" w14:textId="2D30AB0F" w:rsidR="003144A2" w:rsidRPr="003144A2" w:rsidRDefault="003144A2" w:rsidP="003144A2">
      <w:pPr>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i/>
          <w:iCs/>
          <w:color w:val="000000"/>
          <w:kern w:val="0"/>
          <w:sz w:val="22"/>
          <w:szCs w:val="22"/>
          <w:lang w:eastAsia="it-IT" w:bidi="ar-SA"/>
        </w:rPr>
        <w:t xml:space="preserve"> </w:t>
      </w:r>
      <w:r w:rsidRPr="003144A2">
        <w:rPr>
          <w:rFonts w:asciiTheme="majorHAnsi" w:eastAsia="Times New Roman" w:hAnsiTheme="majorHAnsi" w:cstheme="majorHAnsi"/>
          <w:color w:val="000000"/>
          <w:kern w:val="0"/>
          <w:sz w:val="22"/>
          <w:szCs w:val="22"/>
          <w:lang w:eastAsia="it-IT" w:bidi="ar-SA"/>
        </w:rPr>
        <w:t>I benefici previsti nel presente Bando sono destinati alle imprese agro-</w:t>
      </w:r>
      <w:proofErr w:type="spellStart"/>
      <w:r w:rsidRPr="003144A2">
        <w:rPr>
          <w:rFonts w:asciiTheme="majorHAnsi" w:eastAsia="Times New Roman" w:hAnsiTheme="majorHAnsi" w:cstheme="majorHAnsi"/>
          <w:color w:val="000000"/>
          <w:kern w:val="0"/>
          <w:sz w:val="22"/>
          <w:szCs w:val="22"/>
          <w:lang w:eastAsia="it-IT" w:bidi="ar-SA"/>
        </w:rPr>
        <w:t>silvo</w:t>
      </w:r>
      <w:proofErr w:type="spellEnd"/>
      <w:r w:rsidRPr="003144A2">
        <w:rPr>
          <w:rFonts w:asciiTheme="majorHAnsi" w:eastAsia="Times New Roman" w:hAnsiTheme="majorHAnsi" w:cstheme="majorHAnsi"/>
          <w:color w:val="000000"/>
          <w:kern w:val="0"/>
          <w:sz w:val="22"/>
          <w:szCs w:val="22"/>
          <w:lang w:eastAsia="it-IT" w:bidi="ar-SA"/>
        </w:rPr>
        <w:t>-pastorali con centro aziendale ricadente nel territorio Comune di Farnese, prioritariamente entro i confini della RNR Selva del Lamone</w:t>
      </w:r>
      <w:r>
        <w:rPr>
          <w:rFonts w:asciiTheme="majorHAnsi" w:eastAsia="Times New Roman" w:hAnsiTheme="majorHAnsi" w:cstheme="majorHAnsi"/>
          <w:color w:val="000000"/>
          <w:kern w:val="0"/>
          <w:sz w:val="22"/>
          <w:szCs w:val="22"/>
          <w:lang w:eastAsia="it-IT" w:bidi="ar-SA"/>
        </w:rPr>
        <w:t>, e comunque con proprietà o possesso di terreni a pascolo e stabulazione interni alla Riserva Naturale</w:t>
      </w:r>
      <w:r w:rsidRPr="003144A2">
        <w:rPr>
          <w:rFonts w:asciiTheme="majorHAnsi" w:eastAsia="Times New Roman" w:hAnsiTheme="majorHAnsi" w:cstheme="majorHAnsi"/>
          <w:color w:val="000000"/>
          <w:kern w:val="0"/>
          <w:sz w:val="22"/>
          <w:szCs w:val="22"/>
          <w:lang w:eastAsia="it-IT" w:bidi="ar-SA"/>
        </w:rPr>
        <w:t>.</w:t>
      </w:r>
    </w:p>
    <w:p w14:paraId="19958018" w14:textId="77777777"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p>
    <w:p w14:paraId="507CF398" w14:textId="3F1F2F99" w:rsidR="003144A2" w:rsidRPr="003144A2" w:rsidRDefault="003144A2" w:rsidP="003144A2">
      <w:pPr>
        <w:widowControl/>
        <w:suppressAutoHyphens w:val="0"/>
        <w:autoSpaceDE w:val="0"/>
        <w:autoSpaceDN w:val="0"/>
        <w:adjustRightInd w:val="0"/>
        <w:rPr>
          <w:rFonts w:asciiTheme="majorHAnsi" w:eastAsia="Times New Roman" w:hAnsiTheme="majorHAnsi" w:cstheme="majorHAnsi"/>
          <w:b/>
          <w:bCs/>
          <w:i/>
          <w:iCs/>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w:t>
      </w:r>
      <w:r w:rsidRPr="003144A2">
        <w:rPr>
          <w:rFonts w:asciiTheme="majorHAnsi" w:eastAsia="Times New Roman" w:hAnsiTheme="majorHAnsi" w:cstheme="majorHAnsi"/>
          <w:b/>
          <w:bCs/>
          <w:color w:val="000000"/>
          <w:kern w:val="0"/>
          <w:sz w:val="22"/>
          <w:szCs w:val="22"/>
          <w:lang w:eastAsia="it-IT" w:bidi="ar-SA"/>
        </w:rPr>
        <w:t xml:space="preserve">ARTICOLO 3 </w:t>
      </w:r>
      <w:r w:rsidRPr="003144A2">
        <w:rPr>
          <w:rFonts w:asciiTheme="majorHAnsi" w:eastAsia="Times New Roman" w:hAnsiTheme="majorHAnsi" w:cstheme="majorHAnsi"/>
          <w:b/>
          <w:bCs/>
          <w:i/>
          <w:iCs/>
          <w:color w:val="000000"/>
          <w:kern w:val="0"/>
          <w:sz w:val="22"/>
          <w:szCs w:val="22"/>
          <w:lang w:eastAsia="it-IT" w:bidi="ar-SA"/>
        </w:rPr>
        <w:t xml:space="preserve">Beneficiari e requisiti di ammissibilità </w:t>
      </w:r>
    </w:p>
    <w:p w14:paraId="3A9A5F19" w14:textId="4F3F17A6" w:rsidR="003144A2" w:rsidRPr="00747569" w:rsidRDefault="003144A2" w:rsidP="003144A2">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Possono presentare istanza di accesso ai benefici previsti dal presente Bando le imprese zootecniche, ricadenti nel territorio di Farnese e che siano concessionari, proprietari, affittuari di terreni a pascolo nella RNR Selva del Lamone, che detengano ovini/caprini, con una consistenza media di stalla annua non inferiore a 10 UBA (Unità Bestiame Adulto) secondo un indice di conversione pari a 1 ovino = 0,15 UBA secondo quanto previsto dall'art. 41 par. c) del Reg. UE 1305/2013 e dall'allegato II del Reg. UE 808/2014. Tutti i beneficiari devono essere in possesso dei seguenti requisiti alla data di presentazione della domanda: </w:t>
      </w:r>
    </w:p>
    <w:p w14:paraId="5F0508E8" w14:textId="080172B6" w:rsidR="003144A2" w:rsidRPr="003144A2" w:rsidRDefault="003144A2" w:rsidP="003144A2">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-soddisfare le condizioni previste dall’allegato I “Definizione di Microimprese, Piccole e Medie Imprese</w:t>
      </w:r>
      <w:r w:rsidRPr="003144A2">
        <w:rPr>
          <w:rFonts w:asciiTheme="majorHAnsi" w:eastAsia="Times New Roman" w:hAnsiTheme="majorHAnsi" w:cstheme="majorHAnsi"/>
          <w:b/>
          <w:bCs/>
          <w:color w:val="000000"/>
          <w:kern w:val="0"/>
          <w:sz w:val="22"/>
          <w:szCs w:val="22"/>
          <w:lang w:eastAsia="it-IT" w:bidi="ar-SA"/>
        </w:rPr>
        <w:t xml:space="preserve">” </w:t>
      </w:r>
      <w:r w:rsidRPr="003144A2">
        <w:rPr>
          <w:rFonts w:asciiTheme="majorHAnsi" w:eastAsia="Times New Roman" w:hAnsiTheme="majorHAnsi" w:cstheme="majorHAnsi"/>
          <w:color w:val="000000"/>
          <w:kern w:val="0"/>
          <w:sz w:val="22"/>
          <w:szCs w:val="22"/>
          <w:lang w:eastAsia="it-IT" w:bidi="ar-SA"/>
        </w:rPr>
        <w:t>del Reg. (UE) n. 702/2014;</w:t>
      </w:r>
    </w:p>
    <w:p w14:paraId="5F33A6DC" w14:textId="77777777" w:rsidR="003144A2" w:rsidRPr="003144A2" w:rsidRDefault="003144A2" w:rsidP="003144A2">
      <w:pPr>
        <w:widowControl/>
        <w:suppressAutoHyphens w:val="0"/>
        <w:autoSpaceDE w:val="0"/>
        <w:autoSpaceDN w:val="0"/>
        <w:adjustRightInd w:val="0"/>
        <w:spacing w:after="21"/>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-essere iscritti nel registro delle imprese - Settore agricoltura;</w:t>
      </w:r>
    </w:p>
    <w:p w14:paraId="5B951E69" w14:textId="77777777" w:rsidR="003144A2" w:rsidRPr="003144A2" w:rsidRDefault="003144A2" w:rsidP="003144A2">
      <w:pPr>
        <w:widowControl/>
        <w:suppressAutoHyphens w:val="0"/>
        <w:autoSpaceDE w:val="0"/>
        <w:autoSpaceDN w:val="0"/>
        <w:adjustRightInd w:val="0"/>
        <w:spacing w:after="21"/>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-essere in possesso del registro di stalla;</w:t>
      </w:r>
    </w:p>
    <w:p w14:paraId="02BC8FD8" w14:textId="77777777" w:rsidR="003144A2" w:rsidRPr="003144A2" w:rsidRDefault="003144A2" w:rsidP="003144A2">
      <w:pPr>
        <w:widowControl/>
        <w:suppressAutoHyphens w:val="0"/>
        <w:autoSpaceDE w:val="0"/>
        <w:autoSpaceDN w:val="0"/>
        <w:adjustRightInd w:val="0"/>
        <w:spacing w:after="21"/>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-essere titolari di partita IVA con codice di attività agricolo;</w:t>
      </w:r>
    </w:p>
    <w:p w14:paraId="16E701F3" w14:textId="410D0ECF" w:rsid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-avere il centro aziendale ricadente sul territorio </w:t>
      </w:r>
      <w:r>
        <w:rPr>
          <w:rFonts w:asciiTheme="majorHAnsi" w:eastAsia="Times New Roman" w:hAnsiTheme="majorHAnsi" w:cstheme="majorHAnsi"/>
          <w:color w:val="000000"/>
          <w:kern w:val="0"/>
          <w:sz w:val="22"/>
          <w:szCs w:val="22"/>
          <w:lang w:eastAsia="it-IT" w:bidi="ar-SA"/>
        </w:rPr>
        <w:t>del Comune di Farnese</w:t>
      </w:r>
      <w:r w:rsidRPr="003144A2">
        <w:rPr>
          <w:rFonts w:asciiTheme="majorHAnsi" w:eastAsia="Times New Roman" w:hAnsiTheme="majorHAnsi" w:cstheme="majorHAnsi"/>
          <w:color w:val="000000"/>
          <w:kern w:val="0"/>
          <w:sz w:val="22"/>
          <w:szCs w:val="22"/>
          <w:lang w:eastAsia="it-IT" w:bidi="ar-SA"/>
        </w:rPr>
        <w:t>;</w:t>
      </w:r>
    </w:p>
    <w:p w14:paraId="50C61A56" w14:textId="77777777" w:rsidR="003144A2" w:rsidRDefault="003144A2" w:rsidP="003144A2">
      <w:pPr>
        <w:widowControl/>
        <w:suppressAutoHyphens w:val="0"/>
        <w:autoSpaceDE w:val="0"/>
        <w:autoSpaceDN w:val="0"/>
        <w:adjustRightInd w:val="0"/>
        <w:spacing w:after="27"/>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-essere proprietari, affittuari o comunque disporre di pascoli interni alla Riserva Naturale;</w:t>
      </w:r>
    </w:p>
    <w:p w14:paraId="37428EC3" w14:textId="07BF4BA8" w:rsidR="003144A2" w:rsidRPr="003144A2" w:rsidRDefault="003144A2" w:rsidP="003144A2">
      <w:pPr>
        <w:widowControl/>
        <w:suppressAutoHyphens w:val="0"/>
        <w:autoSpaceDE w:val="0"/>
        <w:autoSpaceDN w:val="0"/>
        <w:adjustRightInd w:val="0"/>
        <w:spacing w:after="27"/>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aver costituito e aggiornato il fascicolo aziendale (D.P.R. n.503/99); </w:t>
      </w:r>
    </w:p>
    <w:p w14:paraId="0F6BA443" w14:textId="77777777"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essere in regola con i versamenti previdenziali INPS;</w:t>
      </w:r>
    </w:p>
    <w:p w14:paraId="2F895484" w14:textId="77777777"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p>
    <w:p w14:paraId="2BE2FB09" w14:textId="5AED38D2"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ARTICOLO 4 </w:t>
      </w:r>
      <w:r w:rsidRPr="003144A2">
        <w:rPr>
          <w:rFonts w:asciiTheme="majorHAnsi" w:eastAsia="Times New Roman" w:hAnsiTheme="majorHAnsi" w:cstheme="majorHAnsi"/>
          <w:b/>
          <w:bCs/>
          <w:i/>
          <w:iCs/>
          <w:color w:val="000000"/>
          <w:kern w:val="0"/>
          <w:sz w:val="22"/>
          <w:szCs w:val="22"/>
          <w:lang w:eastAsia="it-IT" w:bidi="ar-SA"/>
        </w:rPr>
        <w:t xml:space="preserve">Tipologie di intervento </w:t>
      </w:r>
    </w:p>
    <w:p w14:paraId="3DC563FB" w14:textId="77777777" w:rsidR="003144A2" w:rsidRPr="003144A2" w:rsidRDefault="003144A2" w:rsidP="003144A2">
      <w:pPr>
        <w:widowControl/>
        <w:adjustRightInd w:val="0"/>
        <w:rPr>
          <w:rFonts w:asciiTheme="majorHAnsi" w:hAnsiTheme="majorHAnsi" w:cstheme="majorHAnsi"/>
          <w:color w:val="000000"/>
          <w:lang w:eastAsia="it-IT"/>
        </w:rPr>
      </w:pPr>
      <w:r w:rsidRPr="003144A2">
        <w:rPr>
          <w:rFonts w:asciiTheme="majorHAnsi" w:hAnsiTheme="majorHAnsi" w:cstheme="majorHAnsi"/>
          <w:color w:val="000000"/>
          <w:lang w:eastAsia="it-IT"/>
        </w:rPr>
        <w:t xml:space="preserve">Concessione in affidamento di 110 ml di recinzione anti lupo. </w:t>
      </w:r>
    </w:p>
    <w:p w14:paraId="58997A9C" w14:textId="31E32061" w:rsidR="003144A2" w:rsidRPr="003144A2" w:rsidRDefault="003144A2" w:rsidP="003144A2">
      <w:pPr>
        <w:widowControl/>
        <w:adjustRightInd w:val="0"/>
        <w:rPr>
          <w:rFonts w:asciiTheme="majorHAnsi" w:hAnsiTheme="majorHAnsi" w:cstheme="majorHAnsi"/>
          <w:color w:val="000000"/>
          <w:sz w:val="22"/>
          <w:szCs w:val="22"/>
          <w:lang w:eastAsia="it-IT"/>
        </w:rPr>
      </w:pPr>
      <w:r w:rsidRPr="003144A2">
        <w:rPr>
          <w:rFonts w:asciiTheme="majorHAnsi" w:hAnsiTheme="majorHAnsi" w:cstheme="majorHAnsi"/>
          <w:color w:val="000000"/>
          <w:sz w:val="22"/>
          <w:szCs w:val="22"/>
          <w:lang w:eastAsia="it-IT"/>
        </w:rPr>
        <w:t>Obblighi dell’affidatario</w:t>
      </w:r>
      <w:r>
        <w:rPr>
          <w:rFonts w:asciiTheme="majorHAnsi" w:hAnsiTheme="majorHAnsi" w:cstheme="majorHAnsi"/>
          <w:color w:val="000000"/>
          <w:sz w:val="22"/>
          <w:szCs w:val="22"/>
          <w:lang w:eastAsia="it-IT"/>
        </w:rPr>
        <w:t xml:space="preserve"> a seguito della graduatoria e affinché la stessa diventi effettiva</w:t>
      </w:r>
      <w:r w:rsidRPr="003144A2">
        <w:rPr>
          <w:rFonts w:asciiTheme="majorHAnsi" w:hAnsiTheme="majorHAnsi" w:cstheme="majorHAnsi"/>
          <w:color w:val="000000"/>
          <w:sz w:val="22"/>
          <w:szCs w:val="22"/>
          <w:lang w:eastAsia="it-IT"/>
        </w:rPr>
        <w:t>:</w:t>
      </w:r>
    </w:p>
    <w:p w14:paraId="13019821" w14:textId="452C21B4" w:rsidR="003144A2" w:rsidRPr="003144A2" w:rsidRDefault="003144A2" w:rsidP="003144A2">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p</w:t>
      </w:r>
      <w:r w:rsidRPr="003144A2">
        <w:rPr>
          <w:rFonts w:asciiTheme="majorHAnsi" w:hAnsiTheme="majorHAnsi" w:cstheme="majorHAnsi"/>
          <w:color w:val="000000"/>
          <w:lang w:eastAsia="it-IT"/>
        </w:rPr>
        <w:t xml:space="preserve">redisporre </w:t>
      </w:r>
      <w:r>
        <w:rPr>
          <w:rFonts w:asciiTheme="majorHAnsi" w:hAnsiTheme="majorHAnsi" w:cstheme="majorHAnsi"/>
          <w:color w:val="000000"/>
          <w:lang w:eastAsia="it-IT"/>
        </w:rPr>
        <w:t>entro tre mesi di tempo dalla co</w:t>
      </w:r>
      <w:r w:rsidR="00E92D48">
        <w:rPr>
          <w:rFonts w:asciiTheme="majorHAnsi" w:hAnsiTheme="majorHAnsi" w:cstheme="majorHAnsi"/>
          <w:color w:val="000000"/>
          <w:lang w:eastAsia="it-IT"/>
        </w:rPr>
        <w:t>municazione di aggiudicazione i</w:t>
      </w:r>
      <w:r w:rsidRPr="003144A2">
        <w:rPr>
          <w:rFonts w:asciiTheme="majorHAnsi" w:hAnsiTheme="majorHAnsi" w:cstheme="majorHAnsi"/>
          <w:color w:val="000000"/>
          <w:lang w:eastAsia="it-IT"/>
        </w:rPr>
        <w:t>l progetto esecutiv</w:t>
      </w:r>
      <w:r w:rsidR="00692DFD">
        <w:rPr>
          <w:rFonts w:asciiTheme="majorHAnsi" w:hAnsiTheme="majorHAnsi" w:cstheme="majorHAnsi"/>
          <w:color w:val="000000"/>
          <w:lang w:eastAsia="it-IT"/>
        </w:rPr>
        <w:t>o tramite un tecnico abilitato per la realizzazione dell</w:t>
      </w:r>
      <w:r w:rsidRPr="003144A2">
        <w:rPr>
          <w:rFonts w:asciiTheme="majorHAnsi" w:hAnsiTheme="majorHAnsi" w:cstheme="majorHAnsi"/>
          <w:color w:val="000000"/>
          <w:lang w:eastAsia="it-IT"/>
        </w:rPr>
        <w:t>’opera;</w:t>
      </w:r>
    </w:p>
    <w:p w14:paraId="01D24E92" w14:textId="77777777" w:rsidR="00692DFD" w:rsidRDefault="00692DFD" w:rsidP="003144A2">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acquisire tutti i nulla osta, pareri ed autorizzazioni necessarie;</w:t>
      </w:r>
    </w:p>
    <w:p w14:paraId="3F35DB37" w14:textId="03EEBCC4" w:rsidR="003144A2" w:rsidRDefault="00692DFD" w:rsidP="003144A2">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provvedere alla o</w:t>
      </w:r>
      <w:r w:rsidR="003144A2" w:rsidRPr="003144A2">
        <w:rPr>
          <w:rFonts w:asciiTheme="majorHAnsi" w:hAnsiTheme="majorHAnsi" w:cstheme="majorHAnsi"/>
          <w:color w:val="000000"/>
          <w:lang w:eastAsia="it-IT"/>
        </w:rPr>
        <w:t>rdinaria manutenzione del materiale ricevuto in affidamento</w:t>
      </w:r>
      <w:r>
        <w:rPr>
          <w:rFonts w:asciiTheme="majorHAnsi" w:hAnsiTheme="majorHAnsi" w:cstheme="majorHAnsi"/>
          <w:color w:val="000000"/>
          <w:lang w:eastAsia="it-IT"/>
        </w:rPr>
        <w:t>;</w:t>
      </w:r>
    </w:p>
    <w:p w14:paraId="78CC504A" w14:textId="74F9DD27" w:rsidR="00692DFD" w:rsidRPr="003144A2" w:rsidRDefault="00692DFD" w:rsidP="003144A2">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installazione dell’opera;</w:t>
      </w:r>
    </w:p>
    <w:p w14:paraId="5E28E196" w14:textId="5A884E4B" w:rsidR="003144A2" w:rsidRPr="003144A2" w:rsidRDefault="00692DFD" w:rsidP="003144A2">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r</w:t>
      </w:r>
      <w:r w:rsidR="003144A2" w:rsidRPr="003144A2">
        <w:rPr>
          <w:rFonts w:asciiTheme="majorHAnsi" w:hAnsiTheme="majorHAnsi" w:cstheme="majorHAnsi"/>
          <w:color w:val="000000"/>
          <w:lang w:eastAsia="it-IT"/>
        </w:rPr>
        <w:t>estituzione del materiale in caso di cessazione dell’attività.</w:t>
      </w:r>
    </w:p>
    <w:p w14:paraId="616320D7" w14:textId="77777777"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p>
    <w:p w14:paraId="32C388FB" w14:textId="30A62651"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lastRenderedPageBreak/>
        <w:t xml:space="preserve">ARTICOLO 5 </w:t>
      </w:r>
      <w:r w:rsidRPr="003144A2">
        <w:rPr>
          <w:rFonts w:asciiTheme="majorHAnsi" w:eastAsia="Times New Roman" w:hAnsiTheme="majorHAnsi" w:cstheme="majorHAnsi"/>
          <w:b/>
          <w:bCs/>
          <w:i/>
          <w:iCs/>
          <w:color w:val="000000"/>
          <w:kern w:val="0"/>
          <w:sz w:val="22"/>
          <w:szCs w:val="22"/>
          <w:lang w:eastAsia="it-IT" w:bidi="ar-SA"/>
        </w:rPr>
        <w:t xml:space="preserve">Modalità di presentazione delle domande </w:t>
      </w:r>
    </w:p>
    <w:p w14:paraId="46397C91"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La presentazione delle domande di affidamento in concessione deve avvenire entro le ore 12.00 del 30° giorno naturale e consecutivo dalla pubblicazione sull’Albo comunale dell’avviso alla seguente Posta Elettronica Certificata: </w:t>
      </w:r>
      <w:hyperlink r:id="rId8" w:history="1">
        <w:r w:rsidRPr="00747569">
          <w:rPr>
            <w:rStyle w:val="Collegamentoipertestuale"/>
            <w:rFonts w:asciiTheme="majorHAnsi" w:eastAsia="Times New Roman" w:hAnsiTheme="majorHAnsi" w:cstheme="majorHAnsi"/>
            <w:kern w:val="0"/>
            <w:sz w:val="22"/>
            <w:szCs w:val="22"/>
            <w:lang w:eastAsia="it-IT" w:bidi="ar-SA"/>
          </w:rPr>
          <w:t>riservanaturaleselvalamone@regione.lazio.legalmail.it</w:t>
        </w:r>
      </w:hyperlink>
      <w:r w:rsidRPr="00747569">
        <w:rPr>
          <w:rFonts w:asciiTheme="majorHAnsi" w:eastAsia="Times New Roman" w:hAnsiTheme="majorHAnsi" w:cstheme="majorHAnsi"/>
          <w:color w:val="000000"/>
          <w:kern w:val="0"/>
          <w:sz w:val="22"/>
          <w:szCs w:val="22"/>
          <w:lang w:eastAsia="it-IT" w:bidi="ar-SA"/>
        </w:rPr>
        <w:t xml:space="preserve"> in alternativa consegnata a mano al protocollo del Comune di Farnese entro gli stessi termini.</w:t>
      </w:r>
    </w:p>
    <w:p w14:paraId="275CCD7A" w14:textId="77777777"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p>
    <w:p w14:paraId="6F852984" w14:textId="266CB2E0" w:rsidR="003144A2" w:rsidRPr="003144A2" w:rsidRDefault="003144A2" w:rsidP="003144A2">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ARTICOLO 6 </w:t>
      </w:r>
      <w:r w:rsidRPr="003144A2">
        <w:rPr>
          <w:rFonts w:asciiTheme="majorHAnsi" w:eastAsia="Times New Roman" w:hAnsiTheme="majorHAnsi" w:cstheme="majorHAnsi"/>
          <w:b/>
          <w:bCs/>
          <w:i/>
          <w:iCs/>
          <w:color w:val="000000"/>
          <w:kern w:val="0"/>
          <w:sz w:val="22"/>
          <w:szCs w:val="22"/>
          <w:lang w:eastAsia="it-IT" w:bidi="ar-SA"/>
        </w:rPr>
        <w:t xml:space="preserve">Documentazione </w:t>
      </w:r>
    </w:p>
    <w:p w14:paraId="6E7DC59A"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Per tutti i richiedenti è necessario pertanto sottoscrivere il modello di domanda contenente anche la Dichiarazione, resa ai sensi degli articoli 46 e 47 del DPR 445/2000, in cui si attesti: </w:t>
      </w:r>
    </w:p>
    <w:p w14:paraId="6A129B7B" w14:textId="77777777" w:rsidR="00692DFD" w:rsidRPr="00747569" w:rsidRDefault="00692DFD" w:rsidP="00692DFD">
      <w:pPr>
        <w:widowControl/>
        <w:numPr>
          <w:ilvl w:val="0"/>
          <w:numId w:val="9"/>
        </w:numPr>
        <w:suppressAutoHyphens w:val="0"/>
        <w:autoSpaceDE w:val="0"/>
        <w:autoSpaceDN w:val="0"/>
        <w:adjustRightInd w:val="0"/>
        <w:spacing w:after="27"/>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a) di avere preso atto delle condizioni che regolano la concessione dei benefici di cui alla presente domanda; </w:t>
      </w:r>
    </w:p>
    <w:p w14:paraId="66E3A54F" w14:textId="77777777" w:rsidR="00692DFD" w:rsidRPr="00747569" w:rsidRDefault="00692DFD" w:rsidP="00692DFD">
      <w:pPr>
        <w:widowControl/>
        <w:numPr>
          <w:ilvl w:val="0"/>
          <w:numId w:val="9"/>
        </w:numPr>
        <w:suppressAutoHyphens w:val="0"/>
        <w:autoSpaceDE w:val="0"/>
        <w:autoSpaceDN w:val="0"/>
        <w:adjustRightInd w:val="0"/>
        <w:spacing w:after="27"/>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b) che l’impresa rientra nella definizione di PMI del settore agricolo primario di cui al Reg.(UE)702/2014 e che soddisfa tutte le condizioni ivi previste; </w:t>
      </w:r>
    </w:p>
    <w:p w14:paraId="4649A98E" w14:textId="77777777" w:rsidR="00692DFD" w:rsidRPr="00747569" w:rsidRDefault="00692DFD" w:rsidP="00692DFD">
      <w:pPr>
        <w:widowControl/>
        <w:numPr>
          <w:ilvl w:val="0"/>
          <w:numId w:val="9"/>
        </w:numPr>
        <w:suppressAutoHyphens w:val="0"/>
        <w:autoSpaceDE w:val="0"/>
        <w:autoSpaceDN w:val="0"/>
        <w:adjustRightInd w:val="0"/>
        <w:spacing w:after="27"/>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c) la titolarità di Partita IVA con codice attività agricolo, con centro aziendale ricadente nel territorio della Regione Lazio; </w:t>
      </w:r>
    </w:p>
    <w:p w14:paraId="12FA8EF8" w14:textId="77777777" w:rsidR="00692DFD" w:rsidRPr="00747569" w:rsidRDefault="00692DFD" w:rsidP="00692DFD">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d) iscrizione al registro delle imprese, alla Camera di Commercio, </w:t>
      </w:r>
      <w:r w:rsidRPr="00747569">
        <w:rPr>
          <w:rFonts w:asciiTheme="majorHAnsi" w:eastAsia="MS Mincho" w:hAnsiTheme="majorHAnsi" w:cstheme="majorHAnsi"/>
          <w:color w:val="000000"/>
          <w:kern w:val="0"/>
          <w:sz w:val="22"/>
          <w:szCs w:val="22"/>
          <w:lang w:eastAsia="it-IT" w:bidi="ar-SA"/>
        </w:rPr>
        <w:t xml:space="preserve">all’INPS ed all’INAIL; </w:t>
      </w:r>
    </w:p>
    <w:p w14:paraId="314B8687" w14:textId="77777777" w:rsidR="00692DFD" w:rsidRPr="00747569" w:rsidRDefault="00692DFD" w:rsidP="00692DFD">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MS Mincho" w:hAnsiTheme="majorHAnsi" w:cstheme="majorHAnsi"/>
          <w:color w:val="000000"/>
          <w:kern w:val="0"/>
          <w:sz w:val="22"/>
          <w:szCs w:val="22"/>
          <w:lang w:eastAsia="it-IT" w:bidi="ar-SA"/>
        </w:rPr>
        <w:t>e) possesso del registro di stalla e fascicolo aziendale aggiornato (D.P.R. n. 503/99);</w:t>
      </w:r>
    </w:p>
    <w:p w14:paraId="3974B8FE" w14:textId="77777777" w:rsidR="00692DFD" w:rsidRPr="00747569" w:rsidRDefault="00692DFD" w:rsidP="00692DFD">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MS Mincho" w:hAnsiTheme="majorHAnsi" w:cstheme="majorHAnsi"/>
          <w:color w:val="000000"/>
          <w:kern w:val="0"/>
          <w:sz w:val="22"/>
          <w:szCs w:val="22"/>
          <w:lang w:eastAsia="it-IT" w:bidi="ar-SA"/>
        </w:rPr>
        <w:t>f) possesso e/o proprietà di terreni interni alla Riserva Naturale Selva del Lamone;</w:t>
      </w:r>
    </w:p>
    <w:p w14:paraId="4DE9BAD8" w14:textId="77777777" w:rsidR="00692DFD" w:rsidRPr="00747569" w:rsidRDefault="00692DFD" w:rsidP="00692DFD">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MS Mincho" w:hAnsiTheme="majorHAnsi" w:cstheme="majorHAnsi"/>
          <w:color w:val="000000"/>
          <w:kern w:val="0"/>
          <w:sz w:val="22"/>
          <w:szCs w:val="22"/>
          <w:lang w:eastAsia="it-IT" w:bidi="ar-SA"/>
        </w:rPr>
        <w:t xml:space="preserve">g) di essere in regola relativamente agli obblighi legislativi e contrattuali nei confronti di INPS ed INAIL e di rispettare l’obbligo, per i propri dipendenti, dei contratti nazionali sottoscritti dalle organizzazioni sindacali dei lavoratori maggiormente rappresentative a livello nazionale e dei contratti di secondo livello da questi derivati. </w:t>
      </w:r>
    </w:p>
    <w:p w14:paraId="1E2923B0" w14:textId="77777777" w:rsidR="003144A2" w:rsidRPr="003144A2" w:rsidRDefault="003144A2" w:rsidP="003144A2">
      <w:pPr>
        <w:widowControl/>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p>
    <w:p w14:paraId="7254D2DF" w14:textId="1AB1D0C1" w:rsidR="003144A2" w:rsidRPr="003144A2" w:rsidRDefault="003144A2" w:rsidP="00692DFD">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ARTICOLO 7 </w:t>
      </w:r>
      <w:r w:rsidRPr="00692DFD">
        <w:rPr>
          <w:rFonts w:asciiTheme="majorHAnsi" w:eastAsia="Times New Roman" w:hAnsiTheme="majorHAnsi" w:cstheme="majorHAnsi"/>
          <w:b/>
          <w:bCs/>
          <w:i/>
          <w:iCs/>
          <w:color w:val="000000"/>
          <w:kern w:val="0"/>
          <w:sz w:val="22"/>
          <w:szCs w:val="22"/>
          <w:lang w:eastAsia="it-IT" w:bidi="ar-SA"/>
        </w:rPr>
        <w:t>Impegni e obblighi</w:t>
      </w:r>
      <w:r w:rsidRPr="003144A2">
        <w:rPr>
          <w:rFonts w:asciiTheme="majorHAnsi" w:eastAsia="Times New Roman" w:hAnsiTheme="majorHAnsi" w:cstheme="majorHAnsi"/>
          <w:color w:val="000000"/>
          <w:kern w:val="0"/>
          <w:sz w:val="22"/>
          <w:szCs w:val="22"/>
          <w:lang w:eastAsia="it-IT" w:bidi="ar-SA"/>
        </w:rPr>
        <w:t xml:space="preserve"> </w:t>
      </w:r>
    </w:p>
    <w:p w14:paraId="3B2AA841" w14:textId="77777777" w:rsidR="003144A2" w:rsidRPr="003144A2" w:rsidRDefault="003144A2" w:rsidP="003144A2">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Per gli interventi relativi all’affidamento in concessione della rete anti lupo è previsto, pena la decadenza dal beneficio, che il beneficiario si impegni a: </w:t>
      </w:r>
    </w:p>
    <w:p w14:paraId="6E85872C" w14:textId="77777777" w:rsidR="003144A2" w:rsidRPr="003144A2" w:rsidRDefault="003144A2" w:rsidP="003144A2">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mantenere in buono stato di conservazione il materiale ricevuto in affidamento;</w:t>
      </w:r>
    </w:p>
    <w:p w14:paraId="139FA0B8" w14:textId="77777777" w:rsidR="003144A2" w:rsidRPr="003144A2" w:rsidRDefault="003144A2" w:rsidP="003144A2">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riconsegnare il materiale ricevuto in caso di cessazione dell’attività; </w:t>
      </w:r>
    </w:p>
    <w:p w14:paraId="6DE55E86" w14:textId="77777777" w:rsidR="003144A2" w:rsidRPr="003144A2" w:rsidRDefault="003144A2" w:rsidP="003144A2">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garantire l’accesso in azienda a personale regionale e fornire ogni informazione utile ai fini di controllo e monitoraggio dell’intervento. </w:t>
      </w:r>
    </w:p>
    <w:p w14:paraId="136836EA" w14:textId="77777777" w:rsidR="003144A2" w:rsidRPr="003144A2" w:rsidRDefault="003144A2" w:rsidP="003144A2">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Qualora si accerti il mancato rispetto degli impegni previsti nel presente bando pubblico il beneficiario decadrà dal beneficio e dovrà restituire quanto concesso. </w:t>
      </w:r>
    </w:p>
    <w:p w14:paraId="200F68C8" w14:textId="77777777" w:rsidR="003144A2" w:rsidRPr="003144A2" w:rsidRDefault="003144A2" w:rsidP="003144A2">
      <w:pPr>
        <w:widowControl/>
        <w:suppressAutoHyphens w:val="0"/>
        <w:autoSpaceDE w:val="0"/>
        <w:autoSpaceDN w:val="0"/>
        <w:adjustRightInd w:val="0"/>
        <w:rPr>
          <w:rFonts w:asciiTheme="majorHAnsi" w:eastAsia="Times New Roman" w:hAnsiTheme="majorHAnsi" w:cstheme="majorHAnsi"/>
          <w:b/>
          <w:bCs/>
          <w:color w:val="000000"/>
          <w:kern w:val="0"/>
          <w:sz w:val="22"/>
          <w:szCs w:val="22"/>
          <w:lang w:eastAsia="it-IT" w:bidi="ar-SA"/>
        </w:rPr>
      </w:pPr>
    </w:p>
    <w:p w14:paraId="733D2B0C" w14:textId="6DB83E45" w:rsidR="003144A2" w:rsidRPr="003144A2" w:rsidRDefault="003144A2" w:rsidP="00692DFD">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ARTICOLO 8</w:t>
      </w:r>
      <w:r w:rsidR="00692DFD">
        <w:rPr>
          <w:rFonts w:asciiTheme="majorHAnsi" w:eastAsia="Times New Roman" w:hAnsiTheme="majorHAnsi" w:cstheme="majorHAnsi"/>
          <w:b/>
          <w:bCs/>
          <w:color w:val="000000"/>
          <w:kern w:val="0"/>
          <w:sz w:val="22"/>
          <w:szCs w:val="22"/>
          <w:lang w:eastAsia="it-IT" w:bidi="ar-SA"/>
        </w:rPr>
        <w:t xml:space="preserve"> </w:t>
      </w:r>
      <w:r w:rsidRPr="00692DFD">
        <w:rPr>
          <w:rFonts w:asciiTheme="majorHAnsi" w:eastAsia="Times New Roman" w:hAnsiTheme="majorHAnsi" w:cstheme="majorHAnsi"/>
          <w:b/>
          <w:bCs/>
          <w:i/>
          <w:iCs/>
          <w:color w:val="000000"/>
          <w:kern w:val="0"/>
          <w:sz w:val="22"/>
          <w:szCs w:val="22"/>
          <w:lang w:eastAsia="it-IT" w:bidi="ar-SA"/>
        </w:rPr>
        <w:t>Criteri di selezione</w:t>
      </w:r>
      <w:r w:rsidRPr="003144A2">
        <w:rPr>
          <w:rFonts w:asciiTheme="majorHAnsi" w:eastAsia="Times New Roman" w:hAnsiTheme="majorHAnsi" w:cstheme="majorHAnsi"/>
          <w:color w:val="000000"/>
          <w:kern w:val="0"/>
          <w:sz w:val="22"/>
          <w:szCs w:val="22"/>
          <w:lang w:eastAsia="it-IT" w:bidi="ar-SA"/>
        </w:rPr>
        <w:t xml:space="preserve"> </w:t>
      </w:r>
    </w:p>
    <w:p w14:paraId="745E6E6E" w14:textId="1920ADAD" w:rsidR="00692DFD" w:rsidRPr="00747569"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Qualora la dotazione del bando non consenta di soddisfare tutte le domande di beneficio è prevista la formulazione di una graduatoria sulla base dell’indice U.B.A. di cui all’</w:t>
      </w:r>
      <w:r w:rsidR="00692DFD">
        <w:rPr>
          <w:rFonts w:asciiTheme="majorHAnsi" w:eastAsia="Times New Roman" w:hAnsiTheme="majorHAnsi" w:cstheme="majorHAnsi"/>
          <w:color w:val="000000"/>
          <w:kern w:val="0"/>
          <w:sz w:val="22"/>
          <w:szCs w:val="22"/>
          <w:lang w:eastAsia="it-IT" w:bidi="ar-SA"/>
        </w:rPr>
        <w:t xml:space="preserve">art. 3 del presente avviso, </w:t>
      </w:r>
      <w:r w:rsidR="00692DFD" w:rsidRPr="00747569">
        <w:rPr>
          <w:rFonts w:asciiTheme="majorHAnsi" w:eastAsia="Times New Roman" w:hAnsiTheme="majorHAnsi" w:cstheme="majorHAnsi"/>
          <w:color w:val="000000"/>
          <w:kern w:val="0"/>
          <w:sz w:val="22"/>
          <w:szCs w:val="22"/>
          <w:lang w:eastAsia="it-IT" w:bidi="ar-SA"/>
        </w:rPr>
        <w:t>sulla gestione in regime biologico dell’azienda e sulla collocazione dell’azienda, quindi prioritariamente alle aziende con maggiore superficie ricadente all’interno dell’area protetta a seguire la zona di cuscinetto all’area protetta (Zona contigua), quindi la restante porzione di territorio comunale.</w:t>
      </w:r>
    </w:p>
    <w:p w14:paraId="2A937355" w14:textId="77777777" w:rsidR="003144A2" w:rsidRPr="003144A2" w:rsidRDefault="003144A2" w:rsidP="003144A2">
      <w:pPr>
        <w:widowControl/>
        <w:suppressAutoHyphens w:val="0"/>
        <w:autoSpaceDE w:val="0"/>
        <w:autoSpaceDN w:val="0"/>
        <w:adjustRightInd w:val="0"/>
        <w:jc w:val="center"/>
        <w:rPr>
          <w:rFonts w:asciiTheme="majorHAnsi" w:eastAsia="Times New Roman" w:hAnsiTheme="majorHAnsi" w:cstheme="majorHAnsi"/>
          <w:b/>
          <w:bCs/>
          <w:color w:val="000000"/>
          <w:kern w:val="0"/>
          <w:sz w:val="22"/>
          <w:szCs w:val="22"/>
          <w:lang w:eastAsia="it-IT" w:bidi="ar-SA"/>
        </w:rPr>
      </w:pPr>
    </w:p>
    <w:p w14:paraId="75BC431E" w14:textId="15B37521" w:rsidR="00692DFD" w:rsidRDefault="00692DFD">
      <w:pPr>
        <w:widowControl/>
        <w:suppressAutoHyphens w:val="0"/>
        <w:rPr>
          <w:rFonts w:asciiTheme="majorHAnsi" w:eastAsia="Times New Roman" w:hAnsiTheme="majorHAnsi" w:cstheme="majorHAnsi"/>
          <w:b/>
          <w:bCs/>
          <w:color w:val="000000"/>
          <w:kern w:val="0"/>
          <w:sz w:val="22"/>
          <w:szCs w:val="22"/>
          <w:lang w:eastAsia="it-IT" w:bidi="ar-SA"/>
        </w:rPr>
      </w:pPr>
      <w:r>
        <w:rPr>
          <w:rFonts w:asciiTheme="majorHAnsi" w:eastAsia="Times New Roman" w:hAnsiTheme="majorHAnsi" w:cstheme="majorHAnsi"/>
          <w:b/>
          <w:bCs/>
          <w:color w:val="000000"/>
          <w:kern w:val="0"/>
          <w:sz w:val="22"/>
          <w:szCs w:val="22"/>
          <w:lang w:eastAsia="it-IT" w:bidi="ar-SA"/>
        </w:rPr>
        <w:br w:type="page"/>
      </w:r>
    </w:p>
    <w:p w14:paraId="190D9BF7"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lastRenderedPageBreak/>
        <w:t>SCHEMA DI DOMANDA</w:t>
      </w:r>
    </w:p>
    <w:p w14:paraId="3A252082"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p>
    <w:p w14:paraId="3D5CE388"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All’Ente Gestore della RNR Selva del Lamone</w:t>
      </w:r>
    </w:p>
    <w:p w14:paraId="2F91BD1C"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Comune di Farnese</w:t>
      </w:r>
    </w:p>
    <w:p w14:paraId="0510B9CF"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p>
    <w:p w14:paraId="6DB4FD7B"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DOMANDA PER LA CONCESSIONE IN AFFIDAMENTO DI ml 110 DI RECINZIONE ANTI LUPO</w:t>
      </w:r>
    </w:p>
    <w:p w14:paraId="536D5C3B"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6DC2AEBC"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Il sottoscritto________________________________________, nato a________________________ il_____________; residente a ______________ </w:t>
      </w:r>
      <w:proofErr w:type="spellStart"/>
      <w:r w:rsidRPr="00747569">
        <w:rPr>
          <w:rFonts w:asciiTheme="majorHAnsi" w:eastAsia="Times New Roman" w:hAnsiTheme="majorHAnsi" w:cstheme="majorHAnsi"/>
          <w:color w:val="000000"/>
          <w:kern w:val="0"/>
          <w:sz w:val="22"/>
          <w:szCs w:val="22"/>
          <w:lang w:eastAsia="it-IT" w:bidi="ar-SA"/>
        </w:rPr>
        <w:t>prov</w:t>
      </w:r>
      <w:proofErr w:type="spellEnd"/>
      <w:r w:rsidRPr="00747569">
        <w:rPr>
          <w:rFonts w:asciiTheme="majorHAnsi" w:eastAsia="Times New Roman" w:hAnsiTheme="majorHAnsi" w:cstheme="majorHAnsi"/>
          <w:color w:val="000000"/>
          <w:kern w:val="0"/>
          <w:sz w:val="22"/>
          <w:szCs w:val="22"/>
          <w:lang w:eastAsia="it-IT" w:bidi="ar-SA"/>
        </w:rPr>
        <w:t xml:space="preserve">. _______in via _________________, n. _____, C.A.P. _______, codice fiscale______________________________, partita IVA__________________ </w:t>
      </w:r>
    </w:p>
    <w:p w14:paraId="60B662F2"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Titolare dell’impresa___________________________, ubicata a ____________________________ </w:t>
      </w:r>
    </w:p>
    <w:p w14:paraId="4FFED978"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in via_________________________, n. ______________, C.A.P. ______________, con una superficie </w:t>
      </w:r>
    </w:p>
    <w:p w14:paraId="7EE9BE96"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totale di Ha interni alla Riserva _____________di cui in affitto Ha________ ___________ e altri Ha ___________________ esterni alla Riserva ed Ha in affitto esterni __________________ Indice U.B.A. (Unità bestiame adulto</w:t>
      </w:r>
      <w:proofErr w:type="gramStart"/>
      <w:r w:rsidRPr="00747569">
        <w:rPr>
          <w:rFonts w:asciiTheme="majorHAnsi" w:eastAsia="Times New Roman" w:hAnsiTheme="majorHAnsi" w:cstheme="majorHAnsi"/>
          <w:color w:val="000000"/>
          <w:kern w:val="0"/>
          <w:sz w:val="22"/>
          <w:szCs w:val="22"/>
          <w:lang w:eastAsia="it-IT" w:bidi="ar-SA"/>
        </w:rPr>
        <w:t>) :</w:t>
      </w:r>
      <w:proofErr w:type="gramEnd"/>
      <w:r w:rsidRPr="00747569">
        <w:rPr>
          <w:rFonts w:asciiTheme="majorHAnsi" w:eastAsia="Times New Roman" w:hAnsiTheme="majorHAnsi" w:cstheme="majorHAnsi"/>
          <w:color w:val="000000"/>
          <w:kern w:val="0"/>
          <w:sz w:val="22"/>
          <w:szCs w:val="22"/>
          <w:lang w:eastAsia="it-IT" w:bidi="ar-SA"/>
        </w:rPr>
        <w:t>_____________________________________________________________</w:t>
      </w:r>
    </w:p>
    <w:p w14:paraId="68417335"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CUAA ____________________________________ (Codice Unico delle Aziende Agricole – Anagrafe delle aziende agricole – DPR 503/99), </w:t>
      </w:r>
    </w:p>
    <w:p w14:paraId="31ED95B1" w14:textId="77777777"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Certificazione biologica: SI - NO</w:t>
      </w:r>
    </w:p>
    <w:p w14:paraId="02946E30" w14:textId="14E0E763" w:rsidR="00692DFD" w:rsidRPr="00747569"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i/>
          <w:iCs/>
          <w:color w:val="000000"/>
          <w:kern w:val="0"/>
          <w:sz w:val="22"/>
          <w:szCs w:val="22"/>
          <w:lang w:eastAsia="it-IT" w:bidi="ar-SA"/>
        </w:rPr>
        <w:t xml:space="preserve">RECAPITO TELEFONICO_ ________________________ </w:t>
      </w:r>
      <w:r w:rsidRPr="00747569">
        <w:rPr>
          <w:rFonts w:asciiTheme="majorHAnsi" w:eastAsia="Times New Roman" w:hAnsiTheme="majorHAnsi" w:cstheme="majorHAnsi"/>
          <w:b/>
          <w:bCs/>
          <w:color w:val="000000"/>
          <w:kern w:val="0"/>
          <w:sz w:val="22"/>
          <w:szCs w:val="22"/>
          <w:lang w:eastAsia="it-IT" w:bidi="ar-SA"/>
        </w:rPr>
        <w:t xml:space="preserve">Email </w:t>
      </w:r>
      <w:r w:rsidRPr="00747569">
        <w:rPr>
          <w:rFonts w:asciiTheme="majorHAnsi" w:eastAsia="Times New Roman" w:hAnsiTheme="majorHAnsi" w:cstheme="majorHAnsi"/>
          <w:b/>
          <w:bCs/>
          <w:i/>
          <w:iCs/>
          <w:color w:val="000000"/>
          <w:kern w:val="0"/>
          <w:sz w:val="22"/>
          <w:szCs w:val="22"/>
          <w:lang w:eastAsia="it-IT" w:bidi="ar-SA"/>
        </w:rPr>
        <w:t>_____________</w:t>
      </w:r>
      <w:r>
        <w:rPr>
          <w:rFonts w:asciiTheme="majorHAnsi" w:eastAsia="Times New Roman" w:hAnsiTheme="majorHAnsi" w:cstheme="majorHAnsi"/>
          <w:b/>
          <w:bCs/>
          <w:i/>
          <w:iCs/>
          <w:color w:val="000000"/>
          <w:kern w:val="0"/>
          <w:sz w:val="22"/>
          <w:szCs w:val="22"/>
          <w:lang w:eastAsia="it-IT" w:bidi="ar-SA"/>
        </w:rPr>
        <w:t>________</w:t>
      </w:r>
      <w:r w:rsidRPr="00747569">
        <w:rPr>
          <w:rFonts w:asciiTheme="majorHAnsi" w:eastAsia="Times New Roman" w:hAnsiTheme="majorHAnsi" w:cstheme="majorHAnsi"/>
          <w:b/>
          <w:bCs/>
          <w:i/>
          <w:iCs/>
          <w:color w:val="000000"/>
          <w:kern w:val="0"/>
          <w:sz w:val="22"/>
          <w:szCs w:val="22"/>
          <w:lang w:eastAsia="it-IT" w:bidi="ar-SA"/>
        </w:rPr>
        <w:t xml:space="preserve">___________ </w:t>
      </w:r>
    </w:p>
    <w:p w14:paraId="4E279017" w14:textId="31418CD4" w:rsidR="003144A2" w:rsidRPr="003144A2" w:rsidRDefault="00692DFD"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i/>
          <w:iCs/>
          <w:color w:val="000000"/>
          <w:kern w:val="0"/>
          <w:sz w:val="22"/>
          <w:szCs w:val="22"/>
          <w:lang w:eastAsia="it-IT" w:bidi="ar-SA"/>
        </w:rPr>
        <w:t xml:space="preserve">Indirizzo PEC </w:t>
      </w:r>
      <w:r w:rsidRPr="00747569">
        <w:rPr>
          <w:rFonts w:asciiTheme="majorHAnsi" w:eastAsia="Times New Roman" w:hAnsiTheme="majorHAnsi" w:cstheme="majorHAnsi"/>
          <w:color w:val="000000"/>
          <w:kern w:val="0"/>
          <w:sz w:val="22"/>
          <w:szCs w:val="22"/>
          <w:lang w:eastAsia="it-IT" w:bidi="ar-SA"/>
        </w:rPr>
        <w:t>____________________</w:t>
      </w:r>
      <w:r>
        <w:rPr>
          <w:rFonts w:asciiTheme="majorHAnsi" w:eastAsia="Times New Roman" w:hAnsiTheme="majorHAnsi" w:cstheme="majorHAnsi"/>
          <w:color w:val="000000"/>
          <w:kern w:val="0"/>
          <w:sz w:val="22"/>
          <w:szCs w:val="22"/>
          <w:lang w:eastAsia="it-IT" w:bidi="ar-SA"/>
        </w:rPr>
        <w:t>____________________</w:t>
      </w:r>
      <w:r w:rsidRPr="00747569">
        <w:rPr>
          <w:rFonts w:asciiTheme="majorHAnsi" w:eastAsia="Times New Roman" w:hAnsiTheme="majorHAnsi" w:cstheme="majorHAnsi"/>
          <w:color w:val="000000"/>
          <w:kern w:val="0"/>
          <w:sz w:val="22"/>
          <w:szCs w:val="22"/>
          <w:lang w:eastAsia="it-IT" w:bidi="ar-SA"/>
        </w:rPr>
        <w:t xml:space="preserve">___________ </w:t>
      </w:r>
    </w:p>
    <w:p w14:paraId="5ECF9E4A"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Chiede </w:t>
      </w:r>
    </w:p>
    <w:p w14:paraId="5DF87837"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Di accedere ai benefici previsti dal presente avviso per la concessione in affidamento di Ml 110 di recinzione anti lupo.</w:t>
      </w:r>
    </w:p>
    <w:p w14:paraId="2028AF13"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A tal fine </w:t>
      </w:r>
    </w:p>
    <w:p w14:paraId="53D11E41"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Ai sensi delle vigenti disposizioni comunitarie, nazionali e regionali, consapevole delle sanzioni penali richiamate dall’art. 76 del D.P.R.n.445/2000, in caso di dichiarazioni mendaci, di formazione o di uso di atti falsi e della decadenza dei benefici eventualmente conseguenti al provvedimento emanato sulla base di dichiarazioni non veritiere, di cui all’art.75 del citato D.P.R.n.445/2000, ai sensi e per gli effetti degli artt.46 e 47del citato D.P.R. n.445/2000, sotto la propria responsabilità </w:t>
      </w:r>
    </w:p>
    <w:p w14:paraId="18827FDA"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Dichiara: </w:t>
      </w:r>
    </w:p>
    <w:p w14:paraId="616F98AC"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di avere preso atto delle condizioni che regolano la concessione dei benefici di cui alla presente domanda; </w:t>
      </w:r>
    </w:p>
    <w:p w14:paraId="1140ED75"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che l’impresa rientra nella definizione di PMI del settore agricolo primario di cui al Reg.(UE)702/14 e che soddisfa tutte le condizioni ivi previste; </w:t>
      </w:r>
    </w:p>
    <w:p w14:paraId="02E2555C" w14:textId="02CC7C74"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che l’impresa è iscritta al registro delle imprese, alla C.C.I.A.A. di ______</w:t>
      </w:r>
      <w:r w:rsidR="00E92D48">
        <w:rPr>
          <w:rFonts w:asciiTheme="majorHAnsi" w:eastAsia="Times New Roman" w:hAnsiTheme="majorHAnsi" w:cstheme="majorHAnsi"/>
          <w:color w:val="000000"/>
          <w:kern w:val="0"/>
          <w:sz w:val="22"/>
          <w:szCs w:val="22"/>
          <w:lang w:eastAsia="it-IT" w:bidi="ar-SA"/>
        </w:rPr>
        <w:t>______</w:t>
      </w:r>
      <w:r w:rsidRPr="003144A2">
        <w:rPr>
          <w:rFonts w:asciiTheme="majorHAnsi" w:eastAsia="Times New Roman" w:hAnsiTheme="majorHAnsi" w:cstheme="majorHAnsi"/>
          <w:color w:val="000000"/>
          <w:kern w:val="0"/>
          <w:sz w:val="22"/>
          <w:szCs w:val="22"/>
          <w:lang w:eastAsia="it-IT" w:bidi="ar-SA"/>
        </w:rPr>
        <w:t>___________ ed è in possesso della seguente P.IVA _________</w:t>
      </w:r>
      <w:r w:rsidR="00692DFD">
        <w:rPr>
          <w:rFonts w:asciiTheme="majorHAnsi" w:eastAsia="Times New Roman" w:hAnsiTheme="majorHAnsi" w:cstheme="majorHAnsi"/>
          <w:color w:val="000000"/>
          <w:kern w:val="0"/>
          <w:sz w:val="22"/>
          <w:szCs w:val="22"/>
          <w:lang w:eastAsia="it-IT" w:bidi="ar-SA"/>
        </w:rPr>
        <w:t>________</w:t>
      </w:r>
      <w:r w:rsidR="00E92D48">
        <w:rPr>
          <w:rFonts w:asciiTheme="majorHAnsi" w:eastAsia="Times New Roman" w:hAnsiTheme="majorHAnsi" w:cstheme="majorHAnsi"/>
          <w:color w:val="000000"/>
          <w:kern w:val="0"/>
          <w:sz w:val="22"/>
          <w:szCs w:val="22"/>
          <w:lang w:eastAsia="it-IT" w:bidi="ar-SA"/>
        </w:rPr>
        <w:t>____</w:t>
      </w:r>
      <w:r w:rsidRPr="003144A2">
        <w:rPr>
          <w:rFonts w:asciiTheme="majorHAnsi" w:eastAsia="Times New Roman" w:hAnsiTheme="majorHAnsi" w:cstheme="majorHAnsi"/>
          <w:color w:val="000000"/>
          <w:kern w:val="0"/>
          <w:sz w:val="22"/>
          <w:szCs w:val="22"/>
          <w:lang w:eastAsia="it-IT" w:bidi="ar-SA"/>
        </w:rPr>
        <w:t>__ con codice attività agricolo, con centro aziend</w:t>
      </w:r>
      <w:r w:rsidR="00692DFD">
        <w:rPr>
          <w:rFonts w:asciiTheme="majorHAnsi" w:eastAsia="Times New Roman" w:hAnsiTheme="majorHAnsi" w:cstheme="majorHAnsi"/>
          <w:color w:val="000000"/>
          <w:kern w:val="0"/>
          <w:sz w:val="22"/>
          <w:szCs w:val="22"/>
          <w:lang w:eastAsia="it-IT" w:bidi="ar-SA"/>
        </w:rPr>
        <w:t>ale ricadente nel territorio de territorio del Comune di Farnese;</w:t>
      </w:r>
    </w:p>
    <w:p w14:paraId="3FF15236" w14:textId="77777777" w:rsidR="003144A2" w:rsidRPr="003144A2" w:rsidRDefault="003144A2" w:rsidP="00692DFD">
      <w:pPr>
        <w:widowControl/>
        <w:suppressAutoHyphens w:val="0"/>
        <w:autoSpaceDE w:val="0"/>
        <w:autoSpaceDN w:val="0"/>
        <w:adjustRightInd w:val="0"/>
        <w:spacing w:after="23"/>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che l’impresa è in possesso di fascicolo aziendale e registro di stalla aggiornati; </w:t>
      </w:r>
    </w:p>
    <w:p w14:paraId="27EBA668" w14:textId="77777777" w:rsidR="003144A2" w:rsidRPr="003144A2" w:rsidRDefault="003144A2" w:rsidP="00692DFD">
      <w:pPr>
        <w:widowControl/>
        <w:suppressAutoHyphens w:val="0"/>
        <w:autoSpaceDE w:val="0"/>
        <w:autoSpaceDN w:val="0"/>
        <w:adjustRightInd w:val="0"/>
        <w:spacing w:after="23"/>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che l’impresa è iscritta all’INPS e INAIL ed è in regola relativamente agli obblighi legislativi e contrattuali nei confronti di INPS ed INAIL e rispetta l’obbligo, per i propri dipendenti, dei contratti nazionali sottoscritti dalle organizzazioni sindacali dei lavoratori maggiormente rappresentative a livello nazionale e dei contratti di secondo livello da questi derivati; </w:t>
      </w:r>
    </w:p>
    <w:p w14:paraId="165BA486" w14:textId="77777777" w:rsidR="003144A2" w:rsidRPr="003144A2" w:rsidRDefault="003144A2" w:rsidP="00692DFD">
      <w:pPr>
        <w:widowControl/>
        <w:suppressAutoHyphens w:val="0"/>
        <w:autoSpaceDE w:val="0"/>
        <w:autoSpaceDN w:val="0"/>
        <w:adjustRightInd w:val="0"/>
        <w:spacing w:after="23"/>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color w:val="000000"/>
          <w:kern w:val="0"/>
          <w:sz w:val="22"/>
          <w:szCs w:val="22"/>
          <w:lang w:eastAsia="it-IT" w:bidi="ar-SA"/>
        </w:rPr>
        <w:t xml:space="preserve">- che l’impresa non ha ricevuto contributi per acquisto cani da guardiania nei 5 anni antecedenti la pubblicazione del presente bando. </w:t>
      </w:r>
    </w:p>
    <w:p w14:paraId="54C359C2"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65574057" w14:textId="77777777" w:rsidR="003144A2" w:rsidRPr="003144A2" w:rsidRDefault="003144A2" w:rsidP="00692DFD">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3144A2">
        <w:rPr>
          <w:rFonts w:asciiTheme="majorHAnsi" w:eastAsia="Times New Roman" w:hAnsiTheme="majorHAnsi" w:cstheme="majorHAnsi"/>
          <w:b/>
          <w:bCs/>
          <w:color w:val="000000"/>
          <w:kern w:val="0"/>
          <w:sz w:val="22"/>
          <w:szCs w:val="22"/>
          <w:lang w:eastAsia="it-IT" w:bidi="ar-SA"/>
        </w:rPr>
        <w:t xml:space="preserve">Si impegna inoltre a </w:t>
      </w:r>
    </w:p>
    <w:p w14:paraId="1DD3BD8B" w14:textId="64D3D9C0" w:rsidR="00E92D48" w:rsidRPr="003144A2" w:rsidRDefault="00E92D48" w:rsidP="00E92D48">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lastRenderedPageBreak/>
        <w:t>p</w:t>
      </w:r>
      <w:r w:rsidRPr="003144A2">
        <w:rPr>
          <w:rFonts w:asciiTheme="majorHAnsi" w:hAnsiTheme="majorHAnsi" w:cstheme="majorHAnsi"/>
          <w:color w:val="000000"/>
          <w:lang w:eastAsia="it-IT"/>
        </w:rPr>
        <w:t>redisporre</w:t>
      </w:r>
      <w:r>
        <w:rPr>
          <w:rFonts w:asciiTheme="majorHAnsi" w:hAnsiTheme="majorHAnsi" w:cstheme="majorHAnsi"/>
          <w:color w:val="000000"/>
          <w:lang w:eastAsia="it-IT"/>
        </w:rPr>
        <w:t>,</w:t>
      </w:r>
      <w:r w:rsidRPr="003144A2">
        <w:rPr>
          <w:rFonts w:asciiTheme="majorHAnsi" w:hAnsiTheme="majorHAnsi" w:cstheme="majorHAnsi"/>
          <w:color w:val="000000"/>
          <w:lang w:eastAsia="it-IT"/>
        </w:rPr>
        <w:t xml:space="preserve"> </w:t>
      </w:r>
      <w:r>
        <w:rPr>
          <w:rFonts w:asciiTheme="majorHAnsi" w:hAnsiTheme="majorHAnsi" w:cstheme="majorHAnsi"/>
          <w:color w:val="000000"/>
          <w:lang w:eastAsia="it-IT"/>
        </w:rPr>
        <w:t>entro tre mesi di tempo dalla co</w:t>
      </w:r>
      <w:r>
        <w:rPr>
          <w:rFonts w:asciiTheme="majorHAnsi" w:hAnsiTheme="majorHAnsi" w:cstheme="majorHAnsi"/>
          <w:color w:val="000000"/>
          <w:lang w:eastAsia="it-IT"/>
        </w:rPr>
        <w:t>municazione di aggiudicazione, i</w:t>
      </w:r>
      <w:r w:rsidRPr="003144A2">
        <w:rPr>
          <w:rFonts w:asciiTheme="majorHAnsi" w:hAnsiTheme="majorHAnsi" w:cstheme="majorHAnsi"/>
          <w:color w:val="000000"/>
          <w:lang w:eastAsia="it-IT"/>
        </w:rPr>
        <w:t>l progetto esecutiv</w:t>
      </w:r>
      <w:r>
        <w:rPr>
          <w:rFonts w:asciiTheme="majorHAnsi" w:hAnsiTheme="majorHAnsi" w:cstheme="majorHAnsi"/>
          <w:color w:val="000000"/>
          <w:lang w:eastAsia="it-IT"/>
        </w:rPr>
        <w:t>o tramite un tecnico abilitato per la realizzazione dell</w:t>
      </w:r>
      <w:r w:rsidRPr="003144A2">
        <w:rPr>
          <w:rFonts w:asciiTheme="majorHAnsi" w:hAnsiTheme="majorHAnsi" w:cstheme="majorHAnsi"/>
          <w:color w:val="000000"/>
          <w:lang w:eastAsia="it-IT"/>
        </w:rPr>
        <w:t>’opera;</w:t>
      </w:r>
    </w:p>
    <w:p w14:paraId="5F1B3517" w14:textId="226BD3BE" w:rsidR="00E92D48" w:rsidRDefault="00E92D48" w:rsidP="00E92D48">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acquisire tutti i nulla osta, parer</w:t>
      </w:r>
      <w:r>
        <w:rPr>
          <w:rFonts w:asciiTheme="majorHAnsi" w:hAnsiTheme="majorHAnsi" w:cstheme="majorHAnsi"/>
          <w:color w:val="000000"/>
          <w:lang w:eastAsia="it-IT"/>
        </w:rPr>
        <w:t>i ed autorizzazioni necessari</w:t>
      </w:r>
      <w:r>
        <w:rPr>
          <w:rFonts w:asciiTheme="majorHAnsi" w:hAnsiTheme="majorHAnsi" w:cstheme="majorHAnsi"/>
          <w:color w:val="000000"/>
          <w:lang w:eastAsia="it-IT"/>
        </w:rPr>
        <w:t>;</w:t>
      </w:r>
    </w:p>
    <w:p w14:paraId="31D0AB04" w14:textId="77777777" w:rsidR="00E92D48" w:rsidRDefault="00E92D48" w:rsidP="00E92D48">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provvedere alla o</w:t>
      </w:r>
      <w:r w:rsidRPr="003144A2">
        <w:rPr>
          <w:rFonts w:asciiTheme="majorHAnsi" w:hAnsiTheme="majorHAnsi" w:cstheme="majorHAnsi"/>
          <w:color w:val="000000"/>
          <w:lang w:eastAsia="it-IT"/>
        </w:rPr>
        <w:t>rdinaria manutenzione del materiale ricevuto in affidamento</w:t>
      </w:r>
      <w:r>
        <w:rPr>
          <w:rFonts w:asciiTheme="majorHAnsi" w:hAnsiTheme="majorHAnsi" w:cstheme="majorHAnsi"/>
          <w:color w:val="000000"/>
          <w:lang w:eastAsia="it-IT"/>
        </w:rPr>
        <w:t>;</w:t>
      </w:r>
    </w:p>
    <w:p w14:paraId="2D3D955E" w14:textId="2493C118" w:rsidR="00E92D48" w:rsidRDefault="00E92D48" w:rsidP="00E92D48">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installazione dell’opera;</w:t>
      </w:r>
    </w:p>
    <w:p w14:paraId="17B6EA21" w14:textId="77777777" w:rsidR="00E92D48" w:rsidRDefault="00E92D48" w:rsidP="00E92D48">
      <w:pPr>
        <w:pStyle w:val="Paragrafoelenco"/>
        <w:widowControl/>
        <w:numPr>
          <w:ilvl w:val="0"/>
          <w:numId w:val="8"/>
        </w:numPr>
        <w:adjustRightInd w:val="0"/>
        <w:rPr>
          <w:rFonts w:asciiTheme="majorHAnsi" w:hAnsiTheme="majorHAnsi" w:cstheme="majorHAnsi"/>
          <w:color w:val="000000"/>
          <w:lang w:eastAsia="it-IT"/>
        </w:rPr>
      </w:pPr>
      <w:r w:rsidRPr="003144A2">
        <w:rPr>
          <w:rFonts w:asciiTheme="majorHAnsi" w:hAnsiTheme="majorHAnsi" w:cstheme="majorHAnsi"/>
          <w:color w:val="000000"/>
          <w:lang w:eastAsia="it-IT"/>
        </w:rPr>
        <w:t xml:space="preserve">mantenere in buono stato di conservazione quanto ricevuto in affidamento </w:t>
      </w:r>
      <w:r>
        <w:rPr>
          <w:rFonts w:asciiTheme="majorHAnsi" w:hAnsiTheme="majorHAnsi" w:cstheme="majorHAnsi"/>
          <w:color w:val="000000"/>
          <w:lang w:eastAsia="it-IT"/>
        </w:rPr>
        <w:t>con il presente bando;</w:t>
      </w:r>
    </w:p>
    <w:p w14:paraId="53638D3C" w14:textId="35A1B559" w:rsidR="00E92D48" w:rsidRPr="003144A2" w:rsidRDefault="00E92D48" w:rsidP="00E92D48">
      <w:pPr>
        <w:pStyle w:val="Paragrafoelenco"/>
        <w:widowControl/>
        <w:numPr>
          <w:ilvl w:val="0"/>
          <w:numId w:val="8"/>
        </w:numPr>
        <w:adjustRightInd w:val="0"/>
        <w:rPr>
          <w:rFonts w:asciiTheme="majorHAnsi" w:hAnsiTheme="majorHAnsi" w:cstheme="majorHAnsi"/>
          <w:color w:val="000000"/>
          <w:lang w:eastAsia="it-IT"/>
        </w:rPr>
      </w:pPr>
      <w:r w:rsidRPr="00747569">
        <w:rPr>
          <w:rFonts w:asciiTheme="majorHAnsi" w:hAnsiTheme="majorHAnsi" w:cstheme="majorHAnsi"/>
          <w:color w:val="000000"/>
          <w:lang w:eastAsia="it-IT"/>
        </w:rPr>
        <w:t>garantire l’accesso in azienda a personale regionale e fornire ogni informazione utile ai fini di controllo e monitoraggio dell’intervento</w:t>
      </w:r>
      <w:r>
        <w:rPr>
          <w:rFonts w:asciiTheme="majorHAnsi" w:hAnsiTheme="majorHAnsi" w:cstheme="majorHAnsi"/>
          <w:color w:val="000000"/>
          <w:lang w:eastAsia="it-IT"/>
        </w:rPr>
        <w:t>;</w:t>
      </w:r>
    </w:p>
    <w:p w14:paraId="2E97F39E" w14:textId="77777777" w:rsidR="00E92D48" w:rsidRPr="003144A2" w:rsidRDefault="00E92D48" w:rsidP="00E92D48">
      <w:pPr>
        <w:pStyle w:val="Paragrafoelenco"/>
        <w:widowControl/>
        <w:numPr>
          <w:ilvl w:val="0"/>
          <w:numId w:val="8"/>
        </w:numPr>
        <w:adjustRightInd w:val="0"/>
        <w:rPr>
          <w:rFonts w:asciiTheme="majorHAnsi" w:hAnsiTheme="majorHAnsi" w:cstheme="majorHAnsi"/>
          <w:color w:val="000000"/>
          <w:lang w:eastAsia="it-IT"/>
        </w:rPr>
      </w:pPr>
      <w:r>
        <w:rPr>
          <w:rFonts w:asciiTheme="majorHAnsi" w:hAnsiTheme="majorHAnsi" w:cstheme="majorHAnsi"/>
          <w:color w:val="000000"/>
          <w:lang w:eastAsia="it-IT"/>
        </w:rPr>
        <w:t>r</w:t>
      </w:r>
      <w:r w:rsidRPr="003144A2">
        <w:rPr>
          <w:rFonts w:asciiTheme="majorHAnsi" w:hAnsiTheme="majorHAnsi" w:cstheme="majorHAnsi"/>
          <w:color w:val="000000"/>
          <w:lang w:eastAsia="it-IT"/>
        </w:rPr>
        <w:t>estituzione del materiale in caso di cessazione dell’attività.</w:t>
      </w:r>
    </w:p>
    <w:p w14:paraId="1669BE48" w14:textId="77777777" w:rsidR="00E92D48" w:rsidRPr="003144A2" w:rsidRDefault="00E92D48" w:rsidP="00E92D48">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p>
    <w:p w14:paraId="7CECD948" w14:textId="5F40C2D0" w:rsidR="001403CA" w:rsidRPr="003144A2" w:rsidRDefault="001403CA" w:rsidP="003144A2">
      <w:pPr>
        <w:tabs>
          <w:tab w:val="left" w:pos="5146"/>
        </w:tabs>
        <w:rPr>
          <w:rFonts w:asciiTheme="majorHAnsi" w:hAnsiTheme="majorHAnsi" w:cstheme="majorHAnsi"/>
          <w:sz w:val="22"/>
          <w:szCs w:val="22"/>
        </w:rPr>
      </w:pPr>
      <w:bookmarkStart w:id="0" w:name="_GoBack"/>
      <w:bookmarkEnd w:id="0"/>
    </w:p>
    <w:sectPr w:rsidR="001403CA" w:rsidRPr="003144A2" w:rsidSect="00692DFD">
      <w:headerReference w:type="default" r:id="rId9"/>
      <w:footerReference w:type="even" r:id="rId10"/>
      <w:footerReference w:type="default" r:id="rId11"/>
      <w:pgSz w:w="11906" w:h="16838"/>
      <w:pgMar w:top="2552" w:right="1558" w:bottom="1701" w:left="1276" w:header="0" w:footer="8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EE84" w14:textId="77777777" w:rsidR="00942E7F" w:rsidRDefault="00942E7F">
      <w:r>
        <w:separator/>
      </w:r>
    </w:p>
  </w:endnote>
  <w:endnote w:type="continuationSeparator" w:id="0">
    <w:p w14:paraId="47D7CB2C" w14:textId="77777777" w:rsidR="00942E7F" w:rsidRDefault="0094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3" w:usb1="08070000" w:usb2="00000010" w:usb3="00000000" w:csb0="00020001" w:csb1="00000000"/>
  </w:font>
  <w:font w:name="Gill Sans MT">
    <w:altName w:val="Segoe U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8457" w14:textId="1FFEA758" w:rsidR="00E43183" w:rsidRDefault="001109C1" w:rsidP="00E43183">
    <w:pPr>
      <w:pStyle w:val="Pidipagina"/>
    </w:pPr>
    <w:r>
      <w:rPr>
        <w:noProof/>
        <w:lang w:eastAsia="it-IT" w:bidi="ar-SA"/>
      </w:rPr>
      <w:drawing>
        <wp:anchor distT="0" distB="0" distL="0" distR="0" simplePos="0" relativeHeight="251660800" behindDoc="0" locked="0" layoutInCell="1" allowOverlap="1" wp14:anchorId="7BE49B25" wp14:editId="5BD54681">
          <wp:simplePos x="0" y="0"/>
          <wp:positionH relativeFrom="column">
            <wp:posOffset>3002280</wp:posOffset>
          </wp:positionH>
          <wp:positionV relativeFrom="paragraph">
            <wp:posOffset>161290</wp:posOffset>
          </wp:positionV>
          <wp:extent cx="665480" cy="690245"/>
          <wp:effectExtent l="0" t="0" r="0" b="0"/>
          <wp:wrapTopAndBottom/>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90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0" distR="0" simplePos="0" relativeHeight="251661824" behindDoc="0" locked="0" layoutInCell="1" allowOverlap="1" wp14:anchorId="0C20DCF8" wp14:editId="3363B515">
          <wp:simplePos x="0" y="0"/>
          <wp:positionH relativeFrom="column">
            <wp:posOffset>4711700</wp:posOffset>
          </wp:positionH>
          <wp:positionV relativeFrom="paragraph">
            <wp:posOffset>108585</wp:posOffset>
          </wp:positionV>
          <wp:extent cx="1217930" cy="602615"/>
          <wp:effectExtent l="0" t="0" r="0" b="0"/>
          <wp:wrapTopAndBottom/>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930" cy="602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0" distR="0" simplePos="0" relativeHeight="251662848" behindDoc="0" locked="0" layoutInCell="1" allowOverlap="1" wp14:anchorId="63C9D9C1" wp14:editId="4B68C70D">
          <wp:simplePos x="0" y="0"/>
          <wp:positionH relativeFrom="column">
            <wp:posOffset>-69215</wp:posOffset>
          </wp:positionH>
          <wp:positionV relativeFrom="paragraph">
            <wp:posOffset>85725</wp:posOffset>
          </wp:positionV>
          <wp:extent cx="2046605" cy="817880"/>
          <wp:effectExtent l="0" t="0" r="0" b="0"/>
          <wp:wrapTopAndBottom/>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6605" cy="817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13EFB8" w14:textId="77777777" w:rsidR="00D544B5" w:rsidRDefault="00D544B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356D" w14:textId="77777777" w:rsidR="00B43896" w:rsidRDefault="00B43896" w:rsidP="00B43896">
    <w:pPr>
      <w:spacing w:line="260" w:lineRule="atLeast"/>
      <w:ind w:left="-709" w:right="-993" w:firstLine="709"/>
      <w:rPr>
        <w:rFonts w:ascii="Gill Sans MT" w:hAnsi="Gill Sans MT" w:cs="Gill Sans MT"/>
        <w:sz w:val="12"/>
        <w:szCs w:val="12"/>
      </w:rPr>
    </w:pPr>
    <w:r w:rsidRPr="004510B5">
      <w:rPr>
        <w:rFonts w:ascii="Gill Sans MT" w:hAnsi="Gill Sans MT" w:cs="Gill Sans MT"/>
        <w:sz w:val="12"/>
        <w:szCs w:val="12"/>
      </w:rPr>
      <w:t>C.SO VITTORIO EMANUELE III, 395</w:t>
    </w:r>
    <w:r w:rsidRPr="004510B5">
      <w:rPr>
        <w:rFonts w:ascii="Gill Sans MT" w:hAnsi="Gill Sans MT" w:cs="Gill Sans MT"/>
        <w:sz w:val="12"/>
        <w:szCs w:val="12"/>
      </w:rPr>
      <w:tab/>
    </w:r>
    <w:r>
      <w:rPr>
        <w:rFonts w:ascii="Gill Sans MT" w:hAnsi="Gill Sans MT" w:cs="Gill Sans MT"/>
        <w:sz w:val="12"/>
        <w:szCs w:val="12"/>
      </w:rPr>
      <w:tab/>
    </w:r>
    <w:r w:rsidRPr="004510B5">
      <w:rPr>
        <w:rFonts w:ascii="Gill Sans MT" w:hAnsi="Gill Sans MT" w:cs="Gill Sans MT"/>
        <w:sz w:val="12"/>
        <w:szCs w:val="12"/>
      </w:rPr>
      <w:t>TEL +39.0761.458861-</w:t>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rPr>
      <w:tab/>
    </w:r>
    <w:hyperlink r:id="rId1" w:history="1">
      <w:r w:rsidRPr="00911FCB">
        <w:rPr>
          <w:rStyle w:val="Collegamentoipertestuale"/>
          <w:rFonts w:ascii="Gill Sans MT" w:hAnsi="Gill Sans MT" w:cs="Gill Sans MT"/>
          <w:sz w:val="12"/>
          <w:szCs w:val="12"/>
        </w:rPr>
        <w:t>WWW.PARCHILAZIO.IT/SELVADELLAMONE</w:t>
      </w:r>
    </w:hyperlink>
  </w:p>
  <w:p w14:paraId="1ED78BB7" w14:textId="77777777" w:rsidR="00B43896" w:rsidRPr="004510B5" w:rsidRDefault="00B43896" w:rsidP="00B43896">
    <w:pPr>
      <w:spacing w:line="260" w:lineRule="atLeast"/>
      <w:ind w:right="-993"/>
      <w:rPr>
        <w:rFonts w:ascii="Gill Sans MT" w:hAnsi="Gill Sans MT" w:cs="Gill Sans MT"/>
        <w:sz w:val="12"/>
        <w:szCs w:val="12"/>
        <w:lang w:val="en-GB"/>
      </w:rPr>
    </w:pPr>
    <w:r w:rsidRPr="004510B5">
      <w:rPr>
        <w:rFonts w:ascii="Gill Sans MT" w:hAnsi="Gill Sans MT" w:cs="Gill Sans MT"/>
        <w:sz w:val="12"/>
        <w:szCs w:val="12"/>
      </w:rPr>
      <w:t xml:space="preserve">UFFICI – LOCALITÀ BOTTINO, S.N.C. </w:t>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lang w:val="en-GB"/>
      </w:rPr>
      <w:t>CELL +39.331.2346429</w:t>
    </w:r>
    <w:r w:rsidRPr="004510B5">
      <w:rPr>
        <w:rFonts w:ascii="Gill Sans MT" w:hAnsi="Gill Sans MT" w:cs="Gill Sans MT"/>
        <w:sz w:val="12"/>
        <w:szCs w:val="12"/>
        <w:lang w:val="en-GB"/>
      </w:rPr>
      <w:tab/>
    </w:r>
    <w:r w:rsidRPr="004510B5">
      <w:rPr>
        <w:rFonts w:ascii="Gill Sans MT" w:hAnsi="Gill Sans MT" w:cs="Gill Sans MT"/>
        <w:sz w:val="12"/>
        <w:szCs w:val="12"/>
        <w:lang w:val="en-GB"/>
      </w:rPr>
      <w:tab/>
    </w:r>
    <w:r>
      <w:rPr>
        <w:rFonts w:ascii="Gill Sans MT" w:hAnsi="Gill Sans MT" w:cs="Gill Sans MT"/>
        <w:sz w:val="12"/>
        <w:szCs w:val="12"/>
        <w:lang w:val="en-GB"/>
      </w:rPr>
      <w:tab/>
    </w:r>
    <w:hyperlink r:id="rId2" w:history="1">
      <w:r w:rsidRPr="004510B5">
        <w:rPr>
          <w:rStyle w:val="Collegamentoipertestuale"/>
          <w:rFonts w:ascii="Gill Sans MT" w:hAnsi="Gill Sans MT" w:cs="Gill Sans MT"/>
          <w:sz w:val="12"/>
          <w:szCs w:val="12"/>
          <w:lang w:val="en-GB"/>
        </w:rPr>
        <w:t>RISERVANATURALESELVALAMONE@REGIONE.LAZIO.LEGALMAIL.IT</w:t>
      </w:r>
    </w:hyperlink>
  </w:p>
  <w:p w14:paraId="5906A452" w14:textId="4B52617C" w:rsidR="00307A17" w:rsidRPr="00B43896" w:rsidRDefault="00B43896" w:rsidP="00B43896">
    <w:pPr>
      <w:spacing w:line="260" w:lineRule="atLeast"/>
      <w:ind w:left="-709" w:right="-993" w:firstLine="709"/>
      <w:rPr>
        <w:rFonts w:ascii="Gill Sans MT" w:hAnsi="Gill Sans MT" w:cs="Gill Sans MT"/>
        <w:sz w:val="12"/>
        <w:szCs w:val="12"/>
      </w:rPr>
    </w:pPr>
    <w:r w:rsidRPr="004510B5">
      <w:rPr>
        <w:rFonts w:ascii="Gill Sans MT" w:hAnsi="Gill Sans MT" w:cs="Gill Sans MT"/>
        <w:sz w:val="12"/>
        <w:szCs w:val="12"/>
      </w:rPr>
      <w:t>01010 FARNESE</w:t>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rPr>
      <w:tab/>
    </w:r>
    <w:r>
      <w:rPr>
        <w:rFonts w:ascii="Gill Sans MT" w:hAnsi="Gill Sans MT" w:cs="Gill Sans MT"/>
        <w:sz w:val="12"/>
        <w:szCs w:val="12"/>
      </w:rPr>
      <w:tab/>
    </w:r>
    <w:r>
      <w:rPr>
        <w:rFonts w:ascii="Gill Sans MT" w:hAnsi="Gill Sans MT" w:cs="Gill Sans MT"/>
        <w:sz w:val="12"/>
        <w:szCs w:val="12"/>
      </w:rPr>
      <w:tab/>
    </w:r>
    <w:r w:rsidRPr="004510B5">
      <w:rPr>
        <w:rFonts w:ascii="Gill Sans MT" w:hAnsi="Gill Sans MT" w:cs="Gill Sans MT"/>
        <w:sz w:val="12"/>
        <w:szCs w:val="12"/>
      </w:rPr>
      <w:tab/>
    </w:r>
    <w:hyperlink r:id="rId3" w:history="1">
      <w:r w:rsidRPr="004510B5">
        <w:rPr>
          <w:rStyle w:val="Collegamentoipertestuale"/>
          <w:rFonts w:ascii="Gill Sans MT" w:hAnsi="Gill Sans MT" w:cs="Gill Sans MT"/>
          <w:sz w:val="12"/>
          <w:szCs w:val="12"/>
          <w:lang w:val="en-GB"/>
        </w:rPr>
        <w:t>RNSELVALAMONE@REGIONE.LAZIO.IT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E9E8" w14:textId="77777777" w:rsidR="00942E7F" w:rsidRDefault="00942E7F">
      <w:r>
        <w:separator/>
      </w:r>
    </w:p>
  </w:footnote>
  <w:footnote w:type="continuationSeparator" w:id="0">
    <w:p w14:paraId="6C4FE4AA" w14:textId="77777777" w:rsidR="00942E7F" w:rsidRDefault="00942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0998" w14:textId="7B310B59" w:rsidR="00EA7BE2" w:rsidRPr="006C7904" w:rsidRDefault="00EA7BE2" w:rsidP="00F35F9D">
    <w:pPr>
      <w:pStyle w:val="Intestazione"/>
      <w:spacing w:before="100" w:beforeAutospacing="1"/>
      <w:rPr>
        <w:rFonts w:ascii="Calibri Light" w:hAnsi="Calibri Light" w:cs="Calibri Light"/>
      </w:rPr>
    </w:pPr>
  </w:p>
  <w:p w14:paraId="3A3A155E" w14:textId="5A814E88" w:rsidR="00753077" w:rsidRDefault="00753077">
    <w:pPr>
      <w:pStyle w:val="Intestazione"/>
      <w:rPr>
        <w:rFonts w:ascii="Gill Sans MT" w:hAnsi="Gill Sans MT" w:cs="Gill Sans MT"/>
        <w:noProof/>
        <w:sz w:val="18"/>
        <w:szCs w:val="18"/>
      </w:rPr>
    </w:pPr>
    <w:r>
      <w:rPr>
        <w:rFonts w:ascii="Gill Sans MT" w:hAnsi="Gill Sans MT" w:cs="Gill Sans MT"/>
        <w:noProof/>
        <w:sz w:val="18"/>
        <w:szCs w:val="18"/>
        <w:lang w:eastAsia="it-IT" w:bidi="ar-SA"/>
      </w:rPr>
      <w:drawing>
        <wp:anchor distT="0" distB="0" distL="114300" distR="114300" simplePos="0" relativeHeight="251671040" behindDoc="1" locked="0" layoutInCell="1" allowOverlap="1" wp14:anchorId="0FEE59E5" wp14:editId="04F088DB">
          <wp:simplePos x="0" y="0"/>
          <wp:positionH relativeFrom="margin">
            <wp:posOffset>-311150</wp:posOffset>
          </wp:positionH>
          <wp:positionV relativeFrom="paragraph">
            <wp:posOffset>219710</wp:posOffset>
          </wp:positionV>
          <wp:extent cx="1412875" cy="391160"/>
          <wp:effectExtent l="0" t="0" r="0" b="889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39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5DC3E" w14:textId="5F7E4DD4" w:rsidR="00307A17" w:rsidRDefault="00753077">
    <w:pPr>
      <w:pStyle w:val="Intestazione"/>
      <w:rPr>
        <w:vertAlign w:val="superscript"/>
      </w:rPr>
    </w:pPr>
    <w:r>
      <w:rPr>
        <w:noProof/>
        <w:lang w:eastAsia="it-IT" w:bidi="ar-SA"/>
      </w:rPr>
      <w:drawing>
        <wp:anchor distT="0" distB="0" distL="0" distR="0" simplePos="0" relativeHeight="251659776" behindDoc="0" locked="0" layoutInCell="1" allowOverlap="1" wp14:anchorId="5485297C" wp14:editId="48AC150D">
          <wp:simplePos x="0" y="0"/>
          <wp:positionH relativeFrom="leftMargin">
            <wp:posOffset>2104390</wp:posOffset>
          </wp:positionH>
          <wp:positionV relativeFrom="paragraph">
            <wp:posOffset>88481</wp:posOffset>
          </wp:positionV>
          <wp:extent cx="355060" cy="375711"/>
          <wp:effectExtent l="0" t="0" r="6985" b="5715"/>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55060" cy="37571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63872" behindDoc="0" locked="0" layoutInCell="1" allowOverlap="1" wp14:anchorId="6640D4C9" wp14:editId="48BEA8E4">
          <wp:simplePos x="0" y="0"/>
          <wp:positionH relativeFrom="column">
            <wp:posOffset>1700748</wp:posOffset>
          </wp:positionH>
          <wp:positionV relativeFrom="paragraph">
            <wp:posOffset>84455</wp:posOffset>
          </wp:positionV>
          <wp:extent cx="297815" cy="396875"/>
          <wp:effectExtent l="0" t="0" r="6985" b="3175"/>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9781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C01B6" w14:textId="3B0F1C16" w:rsidR="00E26F2D" w:rsidRDefault="00753077">
    <w:pPr>
      <w:pStyle w:val="Intestazione"/>
      <w:rPr>
        <w:vertAlign w:val="superscript"/>
      </w:rPr>
    </w:pPr>
    <w:r>
      <w:rPr>
        <w:vertAlign w:val="superscript"/>
      </w:rPr>
      <w:softHyphen/>
    </w:r>
    <w:r>
      <w:rPr>
        <w:vertAlign w:val="superscript"/>
      </w:rPr>
      <w:softHyphen/>
    </w:r>
    <w:r>
      <w:rPr>
        <w:vertAlign w:val="superscript"/>
      </w:rPr>
      <w:softHyphen/>
    </w:r>
  </w:p>
  <w:p w14:paraId="4EA96F8B" w14:textId="188CB9EB" w:rsidR="00E26F2D" w:rsidRDefault="00E26F2D">
    <w:pPr>
      <w:pStyle w:val="Intestazione"/>
      <w:rPr>
        <w:vertAlign w:val="superscript"/>
      </w:rPr>
    </w:pPr>
  </w:p>
  <w:p w14:paraId="22E29DDF" w14:textId="5F48C201" w:rsidR="00E26F2D" w:rsidRPr="004848DC" w:rsidRDefault="00E26F2D">
    <w:pPr>
      <w:pStyle w:val="Intestazione"/>
      <w:rPr>
        <w:vertAlign w:val="superscript"/>
      </w:rPr>
    </w:pPr>
  </w:p>
  <w:p w14:paraId="46EF1010" w14:textId="0547970E" w:rsidR="00307A17" w:rsidRDefault="0084543A">
    <w:pPr>
      <w:pStyle w:val="Intestazione"/>
    </w:pPr>
    <w:r w:rsidRPr="0084543A">
      <w:rPr>
        <w:rFonts w:ascii="Calibri Light" w:hAnsi="Calibri Light" w:cs="Calibri Light"/>
        <w:noProof/>
        <w:color w:val="2F5496" w:themeColor="accent1" w:themeShade="BF"/>
        <w:lang w:eastAsia="it-IT" w:bidi="ar-SA"/>
      </w:rPr>
      <mc:AlternateContent>
        <mc:Choice Requires="wps">
          <w:drawing>
            <wp:anchor distT="0" distB="0" distL="114935" distR="114935" simplePos="0" relativeHeight="251656704" behindDoc="1" locked="0" layoutInCell="1" allowOverlap="1" wp14:anchorId="13956B44" wp14:editId="436876FF">
              <wp:simplePos x="0" y="0"/>
              <wp:positionH relativeFrom="column">
                <wp:posOffset>198755</wp:posOffset>
              </wp:positionH>
              <wp:positionV relativeFrom="paragraph">
                <wp:posOffset>99489</wp:posOffset>
              </wp:positionV>
              <wp:extent cx="3202940" cy="3054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73CF6" w14:textId="2351C333" w:rsidR="00307A17" w:rsidRPr="0084543A" w:rsidRDefault="00307A17">
                          <w:pPr>
                            <w:rPr>
                              <w:rFonts w:ascii="Gill Sans MT" w:hAnsi="Gill Sans MT" w:cs="Gill Sans MT"/>
                              <w:color w:val="222A35" w:themeColor="text2" w:themeShade="80"/>
                              <w:sz w:val="18"/>
                              <w:szCs w:val="18"/>
                            </w:rPr>
                          </w:pPr>
                          <w:r w:rsidRPr="0084543A">
                            <w:rPr>
                              <w:rFonts w:ascii="Gill Sans MT" w:hAnsi="Gill Sans MT" w:cs="Gill Sans MT"/>
                              <w:color w:val="222A35" w:themeColor="text2" w:themeShade="80"/>
                              <w:sz w:val="18"/>
                              <w:szCs w:val="18"/>
                            </w:rPr>
                            <w:t xml:space="preserve">RISERVA NATURALE </w:t>
                          </w:r>
                          <w:r w:rsidR="0036651D" w:rsidRPr="0084543A">
                            <w:rPr>
                              <w:rFonts w:ascii="Gill Sans MT" w:hAnsi="Gill Sans MT" w:cs="Gill Sans MT"/>
                              <w:color w:val="222A35" w:themeColor="text2" w:themeShade="80"/>
                              <w:sz w:val="18"/>
                              <w:szCs w:val="18"/>
                            </w:rPr>
                            <w:t xml:space="preserve">REGIONALE </w:t>
                          </w:r>
                          <w:r w:rsidRPr="0084543A">
                            <w:rPr>
                              <w:rFonts w:ascii="Gill Sans MT" w:hAnsi="Gill Sans MT" w:cs="Gill Sans MT"/>
                              <w:color w:val="222A35" w:themeColor="text2" w:themeShade="80"/>
                              <w:sz w:val="18"/>
                              <w:szCs w:val="18"/>
                            </w:rPr>
                            <w:t>SELVA DEL LAMONE</w:t>
                          </w:r>
                        </w:p>
                        <w:p w14:paraId="48AA78DE" w14:textId="35A17344" w:rsidR="00FD7EB8" w:rsidRPr="00F35F9D" w:rsidRDefault="0084543A">
                          <w:pPr>
                            <w:rPr>
                              <w:rFonts w:ascii="Gill Sans MT" w:hAnsi="Gill Sans MT" w:cs="Gill Sans MT"/>
                              <w:bCs/>
                              <w:sz w:val="16"/>
                              <w:szCs w:val="16"/>
                            </w:rPr>
                          </w:pPr>
                          <w:r w:rsidRPr="00F35F9D">
                            <w:rPr>
                              <w:rFonts w:ascii="Gill Sans MT" w:hAnsi="Gill Sans MT" w:cs="Gill Sans MT"/>
                              <w:bCs/>
                              <w:color w:val="222A35" w:themeColor="text2" w:themeShade="80"/>
                              <w:sz w:val="16"/>
                              <w:szCs w:val="16"/>
                            </w:rPr>
                            <w:t>ENTE GESTORE COMUNE DI FARNESE</w:t>
                          </w:r>
                        </w:p>
                        <w:p w14:paraId="5C6E531B" w14:textId="6B056FDE" w:rsidR="00307A17" w:rsidRPr="005E601B" w:rsidRDefault="00307A17" w:rsidP="00CA3B96">
                          <w:pPr>
                            <w:spacing w:line="240" w:lineRule="atLeast"/>
                            <w:contextualSpacing/>
                            <w:rPr>
                              <w:rFonts w:ascii="Gill Sans MT" w:hAnsi="Gill Sans MT" w:cs="Gill Sans MT"/>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56B44" id="_x0000_t202" coordsize="21600,21600" o:spt="202" path="m,l,21600r21600,l21600,xe">
              <v:stroke joinstyle="miter"/>
              <v:path gradientshapeok="t" o:connecttype="rect"/>
            </v:shapetype>
            <v:shape id="Text Box 6" o:spid="_x0000_s1026" type="#_x0000_t202" style="position:absolute;margin-left:15.65pt;margin-top:7.85pt;width:252.2pt;height:24.0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83eg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" stroked="f">
              <v:textbox inset="0,0,0,0">
                <w:txbxContent>
                  <w:p w14:paraId="18B73CF6" w14:textId="2351C333" w:rsidR="00307A17" w:rsidRPr="0084543A" w:rsidRDefault="00307A17">
                    <w:pPr>
                      <w:rPr>
                        <w:rFonts w:ascii="Gill Sans MT" w:hAnsi="Gill Sans MT" w:cs="Gill Sans MT"/>
                        <w:color w:val="222A35" w:themeColor="text2" w:themeShade="80"/>
                        <w:sz w:val="18"/>
                        <w:szCs w:val="18"/>
                      </w:rPr>
                    </w:pPr>
                    <w:r w:rsidRPr="0084543A">
                      <w:rPr>
                        <w:rFonts w:ascii="Gill Sans MT" w:hAnsi="Gill Sans MT" w:cs="Gill Sans MT"/>
                        <w:color w:val="222A35" w:themeColor="text2" w:themeShade="80"/>
                        <w:sz w:val="18"/>
                        <w:szCs w:val="18"/>
                      </w:rPr>
                      <w:t xml:space="preserve">RISERVA NATURALE </w:t>
                    </w:r>
                    <w:r w:rsidR="0036651D" w:rsidRPr="0084543A">
                      <w:rPr>
                        <w:rFonts w:ascii="Gill Sans MT" w:hAnsi="Gill Sans MT" w:cs="Gill Sans MT"/>
                        <w:color w:val="222A35" w:themeColor="text2" w:themeShade="80"/>
                        <w:sz w:val="18"/>
                        <w:szCs w:val="18"/>
                      </w:rPr>
                      <w:t xml:space="preserve">REGIONALE </w:t>
                    </w:r>
                    <w:r w:rsidRPr="0084543A">
                      <w:rPr>
                        <w:rFonts w:ascii="Gill Sans MT" w:hAnsi="Gill Sans MT" w:cs="Gill Sans MT"/>
                        <w:color w:val="222A35" w:themeColor="text2" w:themeShade="80"/>
                        <w:sz w:val="18"/>
                        <w:szCs w:val="18"/>
                      </w:rPr>
                      <w:t>SELVA DEL LAMONE</w:t>
                    </w:r>
                  </w:p>
                  <w:p w14:paraId="48AA78DE" w14:textId="35A17344" w:rsidR="00FD7EB8" w:rsidRPr="00F35F9D" w:rsidRDefault="0084543A">
                    <w:pPr>
                      <w:rPr>
                        <w:rFonts w:ascii="Gill Sans MT" w:hAnsi="Gill Sans MT" w:cs="Gill Sans MT"/>
                        <w:bCs/>
                        <w:sz w:val="16"/>
                        <w:szCs w:val="16"/>
                      </w:rPr>
                    </w:pPr>
                    <w:r w:rsidRPr="00F35F9D">
                      <w:rPr>
                        <w:rFonts w:ascii="Gill Sans MT" w:hAnsi="Gill Sans MT" w:cs="Gill Sans MT"/>
                        <w:bCs/>
                        <w:color w:val="222A35" w:themeColor="text2" w:themeShade="80"/>
                        <w:sz w:val="16"/>
                        <w:szCs w:val="16"/>
                      </w:rPr>
                      <w:t>ENTE GESTORE COMUNE DI FARNESE</w:t>
                    </w:r>
                  </w:p>
                  <w:p w14:paraId="5C6E531B" w14:textId="6B056FDE" w:rsidR="00307A17" w:rsidRPr="005E601B" w:rsidRDefault="00307A17" w:rsidP="00CA3B96">
                    <w:pPr>
                      <w:spacing w:line="240" w:lineRule="atLeast"/>
                      <w:contextualSpacing/>
                      <w:rPr>
                        <w:rFonts w:ascii="Gill Sans MT" w:hAnsi="Gill Sans MT" w:cs="Gill Sans MT"/>
                        <w:sz w:val="16"/>
                        <w:lang w:val="en-US"/>
                      </w:rPr>
                    </w:pPr>
                  </w:p>
                </w:txbxContent>
              </v:textbox>
            </v:shape>
          </w:pict>
        </mc:Fallback>
      </mc:AlternateContent>
    </w:r>
  </w:p>
  <w:p w14:paraId="5C4811F9" w14:textId="6CF7C76D" w:rsidR="00307A17" w:rsidRDefault="00307A1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2271E4"/>
    <w:multiLevelType w:val="hybridMultilevel"/>
    <w:tmpl w:val="878B92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BB45A1"/>
    <w:multiLevelType w:val="hybridMultilevel"/>
    <w:tmpl w:val="0032DD70"/>
    <w:lvl w:ilvl="0" w:tplc="8CCA9608">
      <w:numFmt w:val="bullet"/>
      <w:lvlText w:val="•"/>
      <w:lvlJc w:val="left"/>
      <w:pPr>
        <w:ind w:left="112" w:hanging="771"/>
      </w:pPr>
      <w:rPr>
        <w:rFonts w:ascii="Times New Roman" w:eastAsia="Times New Roman" w:hAnsi="Times New Roman" w:cs="Times New Roman" w:hint="default"/>
        <w:color w:val="231F20"/>
        <w:spacing w:val="-11"/>
        <w:w w:val="100"/>
        <w:sz w:val="24"/>
        <w:szCs w:val="24"/>
        <w:lang w:val="it-IT" w:eastAsia="en-US" w:bidi="ar-SA"/>
      </w:rPr>
    </w:lvl>
    <w:lvl w:ilvl="1" w:tplc="186A0500">
      <w:numFmt w:val="bullet"/>
      <w:lvlText w:val="•"/>
      <w:lvlJc w:val="left"/>
      <w:pPr>
        <w:ind w:left="1188" w:hanging="771"/>
      </w:pPr>
      <w:rPr>
        <w:lang w:val="it-IT" w:eastAsia="en-US" w:bidi="ar-SA"/>
      </w:rPr>
    </w:lvl>
    <w:lvl w:ilvl="2" w:tplc="2318BC2C">
      <w:numFmt w:val="bullet"/>
      <w:lvlText w:val="•"/>
      <w:lvlJc w:val="left"/>
      <w:pPr>
        <w:ind w:left="2256" w:hanging="771"/>
      </w:pPr>
      <w:rPr>
        <w:lang w:val="it-IT" w:eastAsia="en-US" w:bidi="ar-SA"/>
      </w:rPr>
    </w:lvl>
    <w:lvl w:ilvl="3" w:tplc="68A29FF6">
      <w:numFmt w:val="bullet"/>
      <w:lvlText w:val="•"/>
      <w:lvlJc w:val="left"/>
      <w:pPr>
        <w:ind w:left="3324" w:hanging="771"/>
      </w:pPr>
      <w:rPr>
        <w:lang w:val="it-IT" w:eastAsia="en-US" w:bidi="ar-SA"/>
      </w:rPr>
    </w:lvl>
    <w:lvl w:ilvl="4" w:tplc="09008CDE">
      <w:numFmt w:val="bullet"/>
      <w:lvlText w:val="•"/>
      <w:lvlJc w:val="left"/>
      <w:pPr>
        <w:ind w:left="4392" w:hanging="771"/>
      </w:pPr>
      <w:rPr>
        <w:lang w:val="it-IT" w:eastAsia="en-US" w:bidi="ar-SA"/>
      </w:rPr>
    </w:lvl>
    <w:lvl w:ilvl="5" w:tplc="C7EEB3FE">
      <w:numFmt w:val="bullet"/>
      <w:lvlText w:val="•"/>
      <w:lvlJc w:val="left"/>
      <w:pPr>
        <w:ind w:left="5460" w:hanging="771"/>
      </w:pPr>
      <w:rPr>
        <w:lang w:val="it-IT" w:eastAsia="en-US" w:bidi="ar-SA"/>
      </w:rPr>
    </w:lvl>
    <w:lvl w:ilvl="6" w:tplc="8AB81544">
      <w:numFmt w:val="bullet"/>
      <w:lvlText w:val="•"/>
      <w:lvlJc w:val="left"/>
      <w:pPr>
        <w:ind w:left="6528" w:hanging="771"/>
      </w:pPr>
      <w:rPr>
        <w:lang w:val="it-IT" w:eastAsia="en-US" w:bidi="ar-SA"/>
      </w:rPr>
    </w:lvl>
    <w:lvl w:ilvl="7" w:tplc="3954C734">
      <w:numFmt w:val="bullet"/>
      <w:lvlText w:val="•"/>
      <w:lvlJc w:val="left"/>
      <w:pPr>
        <w:ind w:left="7596" w:hanging="771"/>
      </w:pPr>
      <w:rPr>
        <w:lang w:val="it-IT" w:eastAsia="en-US" w:bidi="ar-SA"/>
      </w:rPr>
    </w:lvl>
    <w:lvl w:ilvl="8" w:tplc="A90EFD5E">
      <w:numFmt w:val="bullet"/>
      <w:lvlText w:val="•"/>
      <w:lvlJc w:val="left"/>
      <w:pPr>
        <w:ind w:left="8664" w:hanging="771"/>
      </w:pPr>
      <w:rPr>
        <w:lang w:val="it-IT" w:eastAsia="en-US" w:bidi="ar-SA"/>
      </w:rPr>
    </w:lvl>
  </w:abstractNum>
  <w:abstractNum w:abstractNumId="3" w15:restartNumberingAfterBreak="0">
    <w:nsid w:val="25A43752"/>
    <w:multiLevelType w:val="hybridMultilevel"/>
    <w:tmpl w:val="2BB2CF2C"/>
    <w:lvl w:ilvl="0" w:tplc="046C05F0">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12C55"/>
    <w:multiLevelType w:val="hybridMultilevel"/>
    <w:tmpl w:val="2DC2E9F6"/>
    <w:lvl w:ilvl="0" w:tplc="F014CE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E3282D"/>
    <w:multiLevelType w:val="hybridMultilevel"/>
    <w:tmpl w:val="B16AD77A"/>
    <w:lvl w:ilvl="0" w:tplc="D66A2938">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2E561D"/>
    <w:multiLevelType w:val="hybridMultilevel"/>
    <w:tmpl w:val="D5B61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851A00"/>
    <w:multiLevelType w:val="hybridMultilevel"/>
    <w:tmpl w:val="FB687B6E"/>
    <w:lvl w:ilvl="0" w:tplc="441C6D50">
      <w:start w:val="3"/>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F31F6"/>
    <w:multiLevelType w:val="hybridMultilevel"/>
    <w:tmpl w:val="A4E0ACCC"/>
    <w:lvl w:ilvl="0" w:tplc="E0B045EA">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74"/>
    <w:rsid w:val="0002785B"/>
    <w:rsid w:val="00041B98"/>
    <w:rsid w:val="00045C08"/>
    <w:rsid w:val="000A5835"/>
    <w:rsid w:val="000B0A98"/>
    <w:rsid w:val="000B417C"/>
    <w:rsid w:val="000B537F"/>
    <w:rsid w:val="000C3A67"/>
    <w:rsid w:val="000C6E1A"/>
    <w:rsid w:val="001109C1"/>
    <w:rsid w:val="00125C9F"/>
    <w:rsid w:val="00127D3D"/>
    <w:rsid w:val="001403CA"/>
    <w:rsid w:val="0017558C"/>
    <w:rsid w:val="001A1C14"/>
    <w:rsid w:val="001D042F"/>
    <w:rsid w:val="001D5553"/>
    <w:rsid w:val="001E799F"/>
    <w:rsid w:val="00206840"/>
    <w:rsid w:val="00226E69"/>
    <w:rsid w:val="002543F4"/>
    <w:rsid w:val="002A5892"/>
    <w:rsid w:val="002B6BC4"/>
    <w:rsid w:val="002C31F8"/>
    <w:rsid w:val="002C4316"/>
    <w:rsid w:val="002C5A74"/>
    <w:rsid w:val="002E402D"/>
    <w:rsid w:val="00307A17"/>
    <w:rsid w:val="003144A2"/>
    <w:rsid w:val="0031458B"/>
    <w:rsid w:val="003248F4"/>
    <w:rsid w:val="0035141D"/>
    <w:rsid w:val="0036651D"/>
    <w:rsid w:val="00387BD1"/>
    <w:rsid w:val="003A0FB7"/>
    <w:rsid w:val="003B3C60"/>
    <w:rsid w:val="004042EA"/>
    <w:rsid w:val="00406942"/>
    <w:rsid w:val="00436FE5"/>
    <w:rsid w:val="004375DB"/>
    <w:rsid w:val="004510B5"/>
    <w:rsid w:val="004600A1"/>
    <w:rsid w:val="00462D2F"/>
    <w:rsid w:val="004652CB"/>
    <w:rsid w:val="00467BA3"/>
    <w:rsid w:val="004848DC"/>
    <w:rsid w:val="004B35C7"/>
    <w:rsid w:val="004E46FB"/>
    <w:rsid w:val="004F1DBC"/>
    <w:rsid w:val="00520F6C"/>
    <w:rsid w:val="005266DA"/>
    <w:rsid w:val="005268B5"/>
    <w:rsid w:val="0056036C"/>
    <w:rsid w:val="005628A6"/>
    <w:rsid w:val="00566BB5"/>
    <w:rsid w:val="005D03BE"/>
    <w:rsid w:val="005D327E"/>
    <w:rsid w:val="005D77F6"/>
    <w:rsid w:val="005E22E0"/>
    <w:rsid w:val="005E601B"/>
    <w:rsid w:val="005F56E9"/>
    <w:rsid w:val="00604725"/>
    <w:rsid w:val="0061071E"/>
    <w:rsid w:val="006270B2"/>
    <w:rsid w:val="00643297"/>
    <w:rsid w:val="00662A73"/>
    <w:rsid w:val="00680E92"/>
    <w:rsid w:val="00692DFD"/>
    <w:rsid w:val="006C7904"/>
    <w:rsid w:val="006D472B"/>
    <w:rsid w:val="006E32E1"/>
    <w:rsid w:val="006F72BA"/>
    <w:rsid w:val="0071031C"/>
    <w:rsid w:val="00720E93"/>
    <w:rsid w:val="007329F5"/>
    <w:rsid w:val="00746FB0"/>
    <w:rsid w:val="00753077"/>
    <w:rsid w:val="00754E0D"/>
    <w:rsid w:val="00782B73"/>
    <w:rsid w:val="00783EC2"/>
    <w:rsid w:val="007C0F9C"/>
    <w:rsid w:val="007C4C28"/>
    <w:rsid w:val="007F0B0E"/>
    <w:rsid w:val="00806C5F"/>
    <w:rsid w:val="00817A9C"/>
    <w:rsid w:val="0082374A"/>
    <w:rsid w:val="0084543A"/>
    <w:rsid w:val="00860B74"/>
    <w:rsid w:val="00865535"/>
    <w:rsid w:val="00870A12"/>
    <w:rsid w:val="008946A0"/>
    <w:rsid w:val="008D184B"/>
    <w:rsid w:val="00904BBD"/>
    <w:rsid w:val="00942E7F"/>
    <w:rsid w:val="00970382"/>
    <w:rsid w:val="00982F5C"/>
    <w:rsid w:val="009A2792"/>
    <w:rsid w:val="009B33AC"/>
    <w:rsid w:val="009D247A"/>
    <w:rsid w:val="009E2503"/>
    <w:rsid w:val="00A36030"/>
    <w:rsid w:val="00A60E77"/>
    <w:rsid w:val="00A972CD"/>
    <w:rsid w:val="00AA29D4"/>
    <w:rsid w:val="00AE6C30"/>
    <w:rsid w:val="00AF57FE"/>
    <w:rsid w:val="00B10471"/>
    <w:rsid w:val="00B43896"/>
    <w:rsid w:val="00B53FBA"/>
    <w:rsid w:val="00B62143"/>
    <w:rsid w:val="00BA36D3"/>
    <w:rsid w:val="00C10C76"/>
    <w:rsid w:val="00C13CD8"/>
    <w:rsid w:val="00C2503F"/>
    <w:rsid w:val="00C3200A"/>
    <w:rsid w:val="00C32DC3"/>
    <w:rsid w:val="00C34145"/>
    <w:rsid w:val="00C60C76"/>
    <w:rsid w:val="00C73B28"/>
    <w:rsid w:val="00CA3B96"/>
    <w:rsid w:val="00D13785"/>
    <w:rsid w:val="00D24A4B"/>
    <w:rsid w:val="00D43033"/>
    <w:rsid w:val="00D5366D"/>
    <w:rsid w:val="00D544B5"/>
    <w:rsid w:val="00D74A4F"/>
    <w:rsid w:val="00D8211D"/>
    <w:rsid w:val="00D8569E"/>
    <w:rsid w:val="00DA483A"/>
    <w:rsid w:val="00DA721C"/>
    <w:rsid w:val="00E0021B"/>
    <w:rsid w:val="00E15F7D"/>
    <w:rsid w:val="00E248FA"/>
    <w:rsid w:val="00E26F2D"/>
    <w:rsid w:val="00E43183"/>
    <w:rsid w:val="00E749AE"/>
    <w:rsid w:val="00E92D48"/>
    <w:rsid w:val="00EA7BE2"/>
    <w:rsid w:val="00EE73D6"/>
    <w:rsid w:val="00F01B0E"/>
    <w:rsid w:val="00F04426"/>
    <w:rsid w:val="00F35E9B"/>
    <w:rsid w:val="00F35F9D"/>
    <w:rsid w:val="00F47A3E"/>
    <w:rsid w:val="00F51DD5"/>
    <w:rsid w:val="00F76AC5"/>
    <w:rsid w:val="00F91E5B"/>
    <w:rsid w:val="00FA2710"/>
    <w:rsid w:val="00FB549E"/>
    <w:rsid w:val="00FD7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44B00D"/>
  <w15:chartTrackingRefBased/>
  <w15:docId w15:val="{2CE90D13-9EBD-489F-9622-F7275CD7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Arial"/>
      <w:kern w:val="1"/>
      <w:sz w:val="24"/>
      <w:szCs w:val="24"/>
      <w:lang w:eastAsia="hi-IN" w:bidi="hi-IN"/>
    </w:rPr>
  </w:style>
  <w:style w:type="paragraph" w:styleId="Titolo1">
    <w:name w:val="heading 1"/>
    <w:basedOn w:val="Normale"/>
    <w:next w:val="Normale"/>
    <w:qFormat/>
    <w:pPr>
      <w:keepNext/>
      <w:numPr>
        <w:numId w:val="1"/>
      </w:numPr>
      <w:outlineLvl w:val="0"/>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Numeroriga">
    <w:name w:val="line numbe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pPr>
      <w:suppressLineNumbers/>
      <w:tabs>
        <w:tab w:val="center" w:pos="4819"/>
        <w:tab w:val="right" w:pos="9638"/>
      </w:tabs>
    </w:pPr>
  </w:style>
  <w:style w:type="paragraph" w:styleId="Pidipagina">
    <w:name w:val="footer"/>
    <w:basedOn w:val="Normale"/>
    <w:link w:val="PidipaginaCarattere"/>
    <w:uiPriority w:val="99"/>
    <w:pPr>
      <w:suppressLineNumbers/>
      <w:tabs>
        <w:tab w:val="center" w:pos="4819"/>
        <w:tab w:val="right" w:pos="9638"/>
      </w:tabs>
    </w:pPr>
  </w:style>
  <w:style w:type="paragraph" w:customStyle="1" w:styleId="Contenutocornice">
    <w:name w:val="Contenuto cornice"/>
    <w:basedOn w:val="Corpotesto"/>
  </w:style>
  <w:style w:type="table" w:styleId="Grigliatabella">
    <w:name w:val="Table Grid"/>
    <w:basedOn w:val="Tabellanormale"/>
    <w:uiPriority w:val="59"/>
    <w:rsid w:val="0086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F35E9B"/>
    <w:rPr>
      <w:color w:val="0000FF"/>
      <w:u w:val="single"/>
    </w:rPr>
  </w:style>
  <w:style w:type="paragraph" w:styleId="Testofumetto">
    <w:name w:val="Balloon Text"/>
    <w:basedOn w:val="Normale"/>
    <w:link w:val="TestofumettoCarattere"/>
    <w:uiPriority w:val="99"/>
    <w:semiHidden/>
    <w:unhideWhenUsed/>
    <w:rsid w:val="007C4C28"/>
    <w:rPr>
      <w:rFonts w:ascii="Segoe UI" w:hAnsi="Segoe UI" w:cs="Mangal"/>
      <w:sz w:val="18"/>
      <w:szCs w:val="16"/>
    </w:rPr>
  </w:style>
  <w:style w:type="character" w:customStyle="1" w:styleId="TestofumettoCarattere">
    <w:name w:val="Testo fumetto Carattere"/>
    <w:link w:val="Testofumetto"/>
    <w:uiPriority w:val="99"/>
    <w:semiHidden/>
    <w:rsid w:val="007C4C28"/>
    <w:rPr>
      <w:rFonts w:ascii="Segoe UI" w:eastAsia="SimSun" w:hAnsi="Segoe UI" w:cs="Mangal"/>
      <w:kern w:val="1"/>
      <w:sz w:val="18"/>
      <w:szCs w:val="16"/>
      <w:lang w:eastAsia="hi-IN" w:bidi="hi-IN"/>
    </w:rPr>
  </w:style>
  <w:style w:type="paragraph" w:styleId="Paragrafoelenco">
    <w:name w:val="List Paragraph"/>
    <w:basedOn w:val="Normale"/>
    <w:uiPriority w:val="1"/>
    <w:qFormat/>
    <w:rsid w:val="00D8211D"/>
    <w:pPr>
      <w:suppressAutoHyphens w:val="0"/>
      <w:autoSpaceDE w:val="0"/>
      <w:autoSpaceDN w:val="0"/>
      <w:ind w:left="112" w:right="124"/>
      <w:jc w:val="both"/>
    </w:pPr>
    <w:rPr>
      <w:rFonts w:eastAsia="Times New Roman" w:cs="Times New Roman"/>
      <w:kern w:val="0"/>
      <w:sz w:val="22"/>
      <w:szCs w:val="22"/>
      <w:lang w:eastAsia="en-US" w:bidi="ar-SA"/>
    </w:rPr>
  </w:style>
  <w:style w:type="character" w:customStyle="1" w:styleId="IntestazioneCarattere">
    <w:name w:val="Intestazione Carattere"/>
    <w:link w:val="Intestazione"/>
    <w:uiPriority w:val="99"/>
    <w:rsid w:val="00A36030"/>
    <w:rPr>
      <w:rFonts w:eastAsia="SimSun" w:cs="Arial"/>
      <w:kern w:val="1"/>
      <w:sz w:val="24"/>
      <w:szCs w:val="24"/>
      <w:lang w:eastAsia="hi-IN" w:bidi="hi-IN"/>
    </w:rPr>
  </w:style>
  <w:style w:type="paragraph" w:customStyle="1" w:styleId="Default">
    <w:name w:val="Default"/>
    <w:rsid w:val="00A36030"/>
    <w:pPr>
      <w:autoSpaceDE w:val="0"/>
      <w:autoSpaceDN w:val="0"/>
      <w:adjustRightInd w:val="0"/>
    </w:pPr>
    <w:rPr>
      <w:rFonts w:ascii="Garamond" w:hAnsi="Garamond" w:cs="Garamond"/>
      <w:color w:val="000000"/>
      <w:sz w:val="24"/>
      <w:szCs w:val="24"/>
    </w:rPr>
  </w:style>
  <w:style w:type="character" w:customStyle="1" w:styleId="UnresolvedMention">
    <w:name w:val="Unresolved Mention"/>
    <w:uiPriority w:val="99"/>
    <w:semiHidden/>
    <w:unhideWhenUsed/>
    <w:rsid w:val="006D472B"/>
    <w:rPr>
      <w:color w:val="605E5C"/>
      <w:shd w:val="clear" w:color="auto" w:fill="E1DFDD"/>
    </w:rPr>
  </w:style>
  <w:style w:type="paragraph" w:styleId="NormaleWeb">
    <w:name w:val="Normal (Web)"/>
    <w:basedOn w:val="Normale"/>
    <w:uiPriority w:val="99"/>
    <w:semiHidden/>
    <w:unhideWhenUsed/>
    <w:rsid w:val="0071031C"/>
    <w:pPr>
      <w:widowControl/>
      <w:suppressAutoHyphens w:val="0"/>
    </w:pPr>
    <w:rPr>
      <w:rFonts w:ascii="Calibri" w:eastAsia="Calibri" w:hAnsi="Calibri" w:cs="Calibri"/>
      <w:kern w:val="0"/>
      <w:sz w:val="22"/>
      <w:szCs w:val="22"/>
      <w:lang w:eastAsia="it-IT" w:bidi="ar-SA"/>
    </w:rPr>
  </w:style>
  <w:style w:type="character" w:customStyle="1" w:styleId="PidipaginaCarattere">
    <w:name w:val="Piè di pagina Carattere"/>
    <w:basedOn w:val="Carpredefinitoparagrafo"/>
    <w:link w:val="Pidipagina"/>
    <w:uiPriority w:val="99"/>
    <w:rsid w:val="0056036C"/>
    <w:rPr>
      <w:rFonts w:eastAsia="SimSu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42095">
      <w:bodyDiv w:val="1"/>
      <w:marLeft w:val="0"/>
      <w:marRight w:val="0"/>
      <w:marTop w:val="0"/>
      <w:marBottom w:val="0"/>
      <w:divBdr>
        <w:top w:val="none" w:sz="0" w:space="0" w:color="auto"/>
        <w:left w:val="none" w:sz="0" w:space="0" w:color="auto"/>
        <w:bottom w:val="none" w:sz="0" w:space="0" w:color="auto"/>
        <w:right w:val="none" w:sz="0" w:space="0" w:color="auto"/>
      </w:divBdr>
    </w:div>
    <w:div w:id="1918132795">
      <w:bodyDiv w:val="1"/>
      <w:marLeft w:val="0"/>
      <w:marRight w:val="0"/>
      <w:marTop w:val="0"/>
      <w:marBottom w:val="0"/>
      <w:divBdr>
        <w:top w:val="none" w:sz="0" w:space="0" w:color="auto"/>
        <w:left w:val="none" w:sz="0" w:space="0" w:color="auto"/>
        <w:bottom w:val="none" w:sz="0" w:space="0" w:color="auto"/>
        <w:right w:val="none" w:sz="0" w:space="0" w:color="auto"/>
      </w:divBdr>
    </w:div>
    <w:div w:id="19887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ervanaturaleselvalamone@regione.lazio.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RNSELVALAMONE@REGIONE.LAZIO.IT" TargetMode="External"/><Relationship Id="rId2" Type="http://schemas.openxmlformats.org/officeDocument/2006/relationships/hyperlink" Target="mailto:RISERVANATURALESELVALAMONE@REGIONE.LAZIO.LEGALMAIL.IT" TargetMode="External"/><Relationship Id="rId1" Type="http://schemas.openxmlformats.org/officeDocument/2006/relationships/hyperlink" Target="http://WWW.PARCHILAZIO.IT/SELVADELLAMO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0DA43-4D80-406E-9F66-F8295475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fap</dc:creator>
  <cp:keywords/>
  <cp:lastModifiedBy>WIN10</cp:lastModifiedBy>
  <cp:revision>2</cp:revision>
  <cp:lastPrinted>2021-11-10T08:23:00Z</cp:lastPrinted>
  <dcterms:created xsi:type="dcterms:W3CDTF">2022-09-22T17:29:00Z</dcterms:created>
  <dcterms:modified xsi:type="dcterms:W3CDTF">2022-09-22T17:29:00Z</dcterms:modified>
</cp:coreProperties>
</file>